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642" w:type="dxa"/>
        <w:tblLook w:val="04A0"/>
      </w:tblPr>
      <w:tblGrid>
        <w:gridCol w:w="4379"/>
        <w:gridCol w:w="1851"/>
        <w:gridCol w:w="4412"/>
      </w:tblGrid>
      <w:tr w:rsidR="001771E5" w:rsidTr="001771E5">
        <w:trPr>
          <w:trHeight w:val="1630"/>
        </w:trPr>
        <w:tc>
          <w:tcPr>
            <w:tcW w:w="4379" w:type="dxa"/>
          </w:tcPr>
          <w:p w:rsidR="001771E5" w:rsidRDefault="001771E5" w:rsidP="009324B0">
            <w:pPr>
              <w:jc w:val="center"/>
              <w:rPr>
                <w:rFonts w:eastAsia="Arial Unicode MS" w:cs="Times New Roman"/>
                <w:b/>
                <w:bCs/>
                <w:caps/>
                <w:shadow/>
                <w:sz w:val="22"/>
                <w:szCs w:val="22"/>
              </w:rPr>
            </w:pP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1771E5" w:rsidRDefault="001771E5" w:rsidP="009324B0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51" w:type="dxa"/>
            <w:hideMark/>
          </w:tcPr>
          <w:p w:rsidR="001771E5" w:rsidRDefault="001771E5" w:rsidP="009324B0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rFonts w:eastAsia="Times New Roman" w:cs="Times New Roman"/>
                <w:noProof/>
                <w:sz w:val="3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2" w:type="dxa"/>
          </w:tcPr>
          <w:p w:rsidR="001771E5" w:rsidRDefault="001771E5" w:rsidP="009324B0">
            <w:pPr>
              <w:jc w:val="center"/>
              <w:rPr>
                <w:rFonts w:eastAsia="Arial Unicode MS" w:cs="Times New Roman"/>
                <w:b/>
                <w:bCs/>
                <w:caps/>
                <w:shadow/>
                <w:sz w:val="22"/>
                <w:szCs w:val="22"/>
              </w:rPr>
            </w:pP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1771E5" w:rsidRDefault="001771E5" w:rsidP="009324B0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1771E5" w:rsidRDefault="001771E5" w:rsidP="001771E5">
      <w:pPr>
        <w:pStyle w:val="a6"/>
        <w:jc w:val="both"/>
        <w:rPr>
          <w:sz w:val="24"/>
          <w:szCs w:val="24"/>
        </w:rPr>
      </w:pPr>
    </w:p>
    <w:p w:rsidR="001771E5" w:rsidRDefault="001771E5" w:rsidP="001771E5">
      <w:pPr>
        <w:rPr>
          <w:sz w:val="4"/>
          <w:szCs w:val="16"/>
        </w:rPr>
      </w:pPr>
    </w:p>
    <w:p w:rsidR="001771E5" w:rsidRDefault="001771E5" w:rsidP="001771E5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1771E5" w:rsidRDefault="001771E5" w:rsidP="001771E5">
      <w:pPr>
        <w:pStyle w:val="3"/>
        <w:jc w:val="center"/>
        <w:rPr>
          <w:b/>
          <w:lang w:val="ru-RU"/>
        </w:rPr>
      </w:pPr>
    </w:p>
    <w:p w:rsidR="001771E5" w:rsidRDefault="001771E5" w:rsidP="001771E5">
      <w:pPr>
        <w:pStyle w:val="3"/>
        <w:rPr>
          <w:b/>
          <w:sz w:val="26"/>
          <w:szCs w:val="26"/>
        </w:rPr>
      </w:pPr>
      <w:r>
        <w:rPr>
          <w:b/>
        </w:rPr>
        <w:t xml:space="preserve">  </w:t>
      </w:r>
      <w:r>
        <w:rPr>
          <w:b/>
          <w:sz w:val="26"/>
          <w:szCs w:val="26"/>
        </w:rPr>
        <w:t xml:space="preserve">КАРАР                                 </w:t>
      </w:r>
      <w:r>
        <w:rPr>
          <w:b/>
          <w:sz w:val="26"/>
          <w:szCs w:val="26"/>
          <w:lang w:val="ru-RU"/>
        </w:rPr>
        <w:t xml:space="preserve">        </w:t>
      </w:r>
      <w:r>
        <w:rPr>
          <w:b/>
          <w:sz w:val="26"/>
          <w:szCs w:val="26"/>
        </w:rPr>
        <w:t xml:space="preserve">   №</w:t>
      </w:r>
      <w:r>
        <w:rPr>
          <w:b/>
          <w:sz w:val="26"/>
          <w:szCs w:val="26"/>
          <w:lang w:val="ru-RU"/>
        </w:rPr>
        <w:t>252</w:t>
      </w:r>
      <w:r>
        <w:rPr>
          <w:b/>
          <w:sz w:val="26"/>
          <w:szCs w:val="26"/>
        </w:rPr>
        <w:t xml:space="preserve">           </w:t>
      </w:r>
      <w:r>
        <w:rPr>
          <w:b/>
          <w:sz w:val="26"/>
          <w:szCs w:val="26"/>
          <w:lang w:val="ru-RU"/>
        </w:rPr>
        <w:t xml:space="preserve">     </w:t>
      </w: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lang w:val="ru-RU"/>
        </w:rPr>
        <w:t xml:space="preserve">                </w:t>
      </w:r>
      <w:r>
        <w:rPr>
          <w:b/>
          <w:sz w:val="26"/>
          <w:szCs w:val="26"/>
        </w:rPr>
        <w:t xml:space="preserve">      РЕШЕНИЕ</w:t>
      </w:r>
    </w:p>
    <w:p w:rsidR="001771E5" w:rsidRDefault="001771E5" w:rsidP="001771E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«30» май 2022 </w:t>
      </w:r>
      <w:proofErr w:type="spellStart"/>
      <w:r>
        <w:rPr>
          <w:b/>
          <w:sz w:val="26"/>
          <w:szCs w:val="26"/>
        </w:rPr>
        <w:t>й</w:t>
      </w:r>
      <w:proofErr w:type="spellEnd"/>
      <w:r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«30» мая 2022 г.</w:t>
      </w:r>
    </w:p>
    <w:p w:rsidR="00A1751F" w:rsidRPr="00384731" w:rsidRDefault="00A1751F" w:rsidP="00A1751F">
      <w:pPr>
        <w:adjustRightInd/>
        <w:spacing w:before="8"/>
        <w:rPr>
          <w:rFonts w:eastAsia="Times New Roman" w:cs="Times New Roman"/>
          <w:sz w:val="24"/>
          <w:szCs w:val="24"/>
          <w:lang w:eastAsia="en-US"/>
        </w:rPr>
      </w:pPr>
    </w:p>
    <w:p w:rsidR="00A1751F" w:rsidRPr="00384731" w:rsidRDefault="00A1751F" w:rsidP="00A1751F">
      <w:pPr>
        <w:adjustRightInd/>
        <w:ind w:left="1045" w:right="592" w:firstLine="6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en-US"/>
        </w:rPr>
      </w:pP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О внесении изменений в Положение об оплате труда и материальном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стимулировании</w:t>
      </w:r>
      <w:r w:rsidRPr="00384731">
        <w:rPr>
          <w:rFonts w:eastAsia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работников,</w:t>
      </w:r>
      <w:r w:rsidRPr="00384731">
        <w:rPr>
          <w:rFonts w:eastAsia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занимающих</w:t>
      </w:r>
      <w:r w:rsidRPr="00384731">
        <w:rPr>
          <w:rFonts w:eastAsia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должности</w:t>
      </w:r>
      <w:r w:rsidRPr="00384731">
        <w:rPr>
          <w:rFonts w:eastAsia="Times New Roman" w:cs="Times New Roman"/>
          <w:b/>
          <w:bCs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b/>
          <w:bCs/>
          <w:spacing w:val="-8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профессии,</w:t>
      </w:r>
      <w:r w:rsidRPr="00384731">
        <w:rPr>
          <w:rFonts w:eastAsia="Times New Roman" w:cs="Times New Roman"/>
          <w:b/>
          <w:bCs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не</w:t>
      </w:r>
      <w:r w:rsidRPr="00384731">
        <w:rPr>
          <w:rFonts w:eastAsia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отнесенные к муниципальным должностям и должностям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муниципальной службы, и осуществляющих техническое обеспечение</w:t>
      </w:r>
      <w:r w:rsidRPr="00384731">
        <w:rPr>
          <w:rFonts w:eastAsia="Times New Roman" w:cs="Times New Roman"/>
          <w:b/>
          <w:bCs/>
          <w:spacing w:val="-6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 xml:space="preserve">деятельности сельского поселения </w:t>
      </w:r>
      <w:r w:rsidR="00603EC2">
        <w:rPr>
          <w:rFonts w:eastAsia="Times New Roman" w:cs="Times New Roman"/>
          <w:b/>
          <w:bCs/>
          <w:sz w:val="24"/>
          <w:szCs w:val="24"/>
          <w:lang w:eastAsia="en-US"/>
        </w:rPr>
        <w:t xml:space="preserve">Старотураевский 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сельсовет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муниципального района Ермекеевский район Республики</w:t>
      </w:r>
      <w:r w:rsidRPr="00384731">
        <w:rPr>
          <w:rFonts w:eastAsia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b/>
          <w:bCs/>
          <w:sz w:val="24"/>
          <w:szCs w:val="24"/>
          <w:lang w:eastAsia="en-US"/>
        </w:rPr>
        <w:t>Башкортостан</w:t>
      </w:r>
    </w:p>
    <w:p w:rsidR="00A1751F" w:rsidRPr="00384731" w:rsidRDefault="00A1751F" w:rsidP="00A1751F">
      <w:pPr>
        <w:adjustRightInd/>
        <w:rPr>
          <w:rFonts w:eastAsia="Times New Roman" w:cs="Times New Roman"/>
          <w:b/>
          <w:sz w:val="24"/>
          <w:szCs w:val="24"/>
          <w:lang w:eastAsia="en-US"/>
        </w:rPr>
      </w:pPr>
    </w:p>
    <w:p w:rsidR="00A1751F" w:rsidRPr="00384731" w:rsidRDefault="00320AD1" w:rsidP="00A1751F">
      <w:pPr>
        <w:adjustRightInd/>
        <w:ind w:left="420" w:right="520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       </w:t>
      </w:r>
      <w:proofErr w:type="gramStart"/>
      <w:r w:rsidR="00A1751F" w:rsidRPr="00384731">
        <w:rPr>
          <w:rFonts w:eastAsia="Times New Roman" w:cs="Times New Roman"/>
          <w:sz w:val="24"/>
          <w:szCs w:val="24"/>
          <w:lang w:eastAsia="en-US"/>
        </w:rPr>
        <w:t>В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целях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реализации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Указа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Главы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«О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повышении</w:t>
      </w:r>
      <w:r w:rsidR="00A1751F"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денежного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вознаграждения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лиц,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замещающих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государственные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должности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денежного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содержания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государственных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гражданских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служащих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усиления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социальной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защищенности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работников,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осуществляющих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техническое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обеспечение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деятельности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государственных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органов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также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работников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отдельных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государственных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учреждений</w:t>
      </w:r>
      <w:r w:rsidR="00A1751F" w:rsidRPr="00384731">
        <w:rPr>
          <w:rFonts w:eastAsia="Times New Roman" w:cs="Times New Roman"/>
          <w:spacing w:val="7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Башкортостан»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от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22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февраля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2022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года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№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УГ-78,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в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соответствии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постановлением Правительства Республики Башкортостан №123</w:t>
      </w:r>
      <w:proofErr w:type="gramEnd"/>
      <w:r w:rsidR="00A1751F" w:rsidRPr="00384731">
        <w:rPr>
          <w:rFonts w:eastAsia="Times New Roman" w:cs="Times New Roman"/>
          <w:sz w:val="24"/>
          <w:szCs w:val="24"/>
          <w:lang w:eastAsia="en-US"/>
        </w:rPr>
        <w:t xml:space="preserve"> от 30 марта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2022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года,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Совет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 xml:space="preserve">Старотураевский 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="00A1751F" w:rsidRPr="00384731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="00A1751F"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r w:rsidR="00A1751F"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="00A1751F"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="00A1751F"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решил:</w:t>
      </w:r>
    </w:p>
    <w:p w:rsidR="00A1751F" w:rsidRPr="00384731" w:rsidRDefault="00320AD1" w:rsidP="00A1751F">
      <w:pPr>
        <w:numPr>
          <w:ilvl w:val="0"/>
          <w:numId w:val="1"/>
        </w:numPr>
        <w:tabs>
          <w:tab w:val="left" w:pos="881"/>
        </w:tabs>
        <w:adjustRightInd/>
        <w:ind w:right="519"/>
        <w:jc w:val="both"/>
        <w:rPr>
          <w:rFonts w:eastAsia="Times New Roman" w:cs="Times New Roman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  <w:lang w:eastAsia="en-US"/>
        </w:rPr>
        <w:t xml:space="preserve">  </w:t>
      </w:r>
      <w:proofErr w:type="gramStart"/>
      <w:r w:rsidR="00A1751F" w:rsidRPr="00384731">
        <w:rPr>
          <w:rFonts w:eastAsia="Times New Roman" w:cs="Times New Roman"/>
          <w:sz w:val="24"/>
          <w:szCs w:val="24"/>
          <w:lang w:eastAsia="en-US"/>
        </w:rPr>
        <w:t>Внести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изменения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в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Положение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об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оплате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труда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материальном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стимулировании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работников,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занимающих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должности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профессии,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не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отнесенные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к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муниципальным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должностям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должностям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муниципальной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службы, и осуществляющих техническое обеспечение деятельности сельского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 xml:space="preserve">Старотураевский 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Башкортостан,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утвержденное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решением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Совета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 xml:space="preserve">Старотураевский 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proofErr w:type="gramEnd"/>
      <w:r w:rsidR="00A1751F"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="00A1751F"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="00A1751F"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Башкортостан от</w:t>
      </w:r>
      <w:r w:rsidR="00A1751F" w:rsidRPr="00384731">
        <w:rPr>
          <w:rFonts w:eastAsia="Times New Roman" w:cs="Times New Roman"/>
          <w:spacing w:val="5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1</w:t>
      </w:r>
      <w:r w:rsidR="00603EC2">
        <w:rPr>
          <w:rFonts w:eastAsia="Times New Roman" w:cs="Times New Roman"/>
          <w:sz w:val="24"/>
          <w:szCs w:val="24"/>
          <w:lang w:eastAsia="en-US"/>
        </w:rPr>
        <w:t>7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.12.2018 г.</w:t>
      </w:r>
      <w:r w:rsidR="00A1751F"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№</w:t>
      </w:r>
      <w:r w:rsidR="00A1751F" w:rsidRPr="00384731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>291</w:t>
      </w:r>
      <w:r w:rsidR="00A1751F" w:rsidRPr="00384731">
        <w:rPr>
          <w:rFonts w:eastAsia="Times New Roman" w:cs="Times New Roman"/>
          <w:sz w:val="24"/>
          <w:szCs w:val="24"/>
          <w:lang w:eastAsia="en-US"/>
        </w:rPr>
        <w:t>:</w:t>
      </w:r>
    </w:p>
    <w:p w:rsidR="00A1751F" w:rsidRPr="00384731" w:rsidRDefault="00A1751F" w:rsidP="00A1751F">
      <w:pPr>
        <w:adjustRightInd/>
        <w:spacing w:before="74"/>
        <w:ind w:left="420" w:right="524"/>
        <w:jc w:val="both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Увеличить с 1 апреля 2022 года в 1,25 раза должностные оклады (тарифные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ставки)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работников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(служащих,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рабочих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водителей),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осуществляющих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техническое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обеспечение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деятельности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 xml:space="preserve">Старотураевский 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сельсовет.</w:t>
      </w:r>
    </w:p>
    <w:p w:rsidR="00A1751F" w:rsidRPr="00384731" w:rsidRDefault="00A1751F" w:rsidP="00A1751F">
      <w:pPr>
        <w:adjustRightInd/>
        <w:spacing w:before="11"/>
        <w:rPr>
          <w:rFonts w:eastAsia="Times New Roman" w:cs="Times New Roman"/>
          <w:sz w:val="24"/>
          <w:szCs w:val="24"/>
          <w:lang w:eastAsia="en-US"/>
        </w:rPr>
      </w:pPr>
    </w:p>
    <w:p w:rsidR="00A1751F" w:rsidRPr="00155AC8" w:rsidRDefault="00A1751F" w:rsidP="00155AC8">
      <w:pPr>
        <w:numPr>
          <w:ilvl w:val="0"/>
          <w:numId w:val="1"/>
        </w:numPr>
        <w:tabs>
          <w:tab w:val="left" w:pos="841"/>
        </w:tabs>
        <w:adjustRightInd/>
        <w:spacing w:before="11" w:line="317" w:lineRule="exact"/>
        <w:ind w:right="639" w:firstLine="140"/>
        <w:jc w:val="both"/>
        <w:rPr>
          <w:rFonts w:eastAsia="Times New Roman" w:cs="Times New Roman"/>
          <w:b/>
          <w:sz w:val="24"/>
          <w:szCs w:val="24"/>
          <w:lang w:eastAsia="en-US"/>
        </w:rPr>
      </w:pPr>
      <w:r w:rsidRPr="00155AC8">
        <w:rPr>
          <w:rFonts w:eastAsia="Times New Roman" w:cs="Times New Roman"/>
          <w:sz w:val="24"/>
          <w:szCs w:val="24"/>
          <w:lang w:eastAsia="en-US"/>
        </w:rPr>
        <w:t>Настоящее решение обнародовать в здании Администрации и разместить на</w:t>
      </w:r>
      <w:r w:rsidRPr="00155AC8">
        <w:rPr>
          <w:rFonts w:eastAsia="Times New Roman" w:cs="Times New Roman"/>
          <w:spacing w:val="-68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официальном</w:t>
      </w:r>
      <w:r w:rsidRPr="00155AC8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сайте</w:t>
      </w:r>
      <w:r w:rsidRPr="00155AC8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сельского поселения</w:t>
      </w:r>
      <w:r w:rsidRPr="00155AC8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 xml:space="preserve">Старотураевский </w:t>
      </w:r>
      <w:r w:rsidRPr="00155AC8">
        <w:rPr>
          <w:rFonts w:eastAsia="Times New Roman" w:cs="Times New Roman"/>
          <w:sz w:val="24"/>
          <w:szCs w:val="24"/>
          <w:lang w:eastAsia="en-US"/>
        </w:rPr>
        <w:t xml:space="preserve">  сельсовет</w:t>
      </w:r>
      <w:r w:rsidR="00155AC8" w:rsidRPr="00155AC8"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155AC8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района</w:t>
      </w:r>
      <w:r w:rsidRPr="00155AC8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Ермекеевский</w:t>
      </w:r>
      <w:r w:rsidRPr="00155AC8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район</w:t>
      </w:r>
      <w:r w:rsidRPr="00155AC8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155AC8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155AC8">
        <w:rPr>
          <w:rFonts w:eastAsia="Times New Roman" w:cs="Times New Roman"/>
          <w:sz w:val="24"/>
          <w:szCs w:val="24"/>
          <w:lang w:eastAsia="en-US"/>
        </w:rPr>
        <w:t>Башкортостан</w:t>
      </w:r>
      <w:r w:rsidR="00155AC8" w:rsidRPr="00155AC8">
        <w:rPr>
          <w:rFonts w:eastAsia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155AC8">
        <w:rPr>
          <w:rFonts w:eastAsia="Times New Roman" w:cs="Times New Roman"/>
          <w:sz w:val="24"/>
          <w:szCs w:val="24"/>
          <w:lang w:eastAsia="en-US"/>
        </w:rPr>
        <w:t>https://</w:t>
      </w:r>
      <w:proofErr w:type="spellStart"/>
      <w:r w:rsidR="00603EC2">
        <w:rPr>
          <w:rFonts w:eastAsia="Times New Roman" w:cs="Times New Roman"/>
          <w:sz w:val="24"/>
          <w:szCs w:val="24"/>
          <w:lang w:val="en-US" w:eastAsia="en-US"/>
        </w:rPr>
        <w:t>staroturai</w:t>
      </w:r>
      <w:proofErr w:type="spellEnd"/>
      <w:r w:rsidRPr="00155AC8">
        <w:rPr>
          <w:rFonts w:eastAsia="Times New Roman" w:cs="Times New Roman"/>
          <w:sz w:val="24"/>
          <w:szCs w:val="24"/>
          <w:lang w:eastAsia="en-US"/>
        </w:rPr>
        <w:t>.</w:t>
      </w:r>
      <w:proofErr w:type="spellStart"/>
      <w:r w:rsidRPr="00155AC8">
        <w:rPr>
          <w:rFonts w:eastAsia="Times New Roman" w:cs="Times New Roman"/>
          <w:sz w:val="24"/>
          <w:szCs w:val="24"/>
          <w:lang w:eastAsia="en-US"/>
        </w:rPr>
        <w:t>ru</w:t>
      </w:r>
      <w:proofErr w:type="spellEnd"/>
      <w:r w:rsidRPr="00155AC8">
        <w:rPr>
          <w:rFonts w:eastAsia="Times New Roman" w:cs="Times New Roman"/>
          <w:sz w:val="24"/>
          <w:szCs w:val="24"/>
          <w:lang w:eastAsia="en-US"/>
        </w:rPr>
        <w:t>.</w:t>
      </w:r>
    </w:p>
    <w:p w:rsidR="00A1751F" w:rsidRPr="001771E5" w:rsidRDefault="00A1751F" w:rsidP="00A1751F">
      <w:pPr>
        <w:numPr>
          <w:ilvl w:val="0"/>
          <w:numId w:val="1"/>
        </w:numPr>
        <w:tabs>
          <w:tab w:val="left" w:pos="1051"/>
        </w:tabs>
        <w:adjustRightInd/>
        <w:spacing w:before="88"/>
        <w:ind w:left="1051" w:hanging="491"/>
        <w:jc w:val="both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Настоящее</w:t>
      </w:r>
      <w:r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решение</w:t>
      </w:r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вступает в</w:t>
      </w:r>
      <w:r w:rsidRPr="00384731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силу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со</w:t>
      </w:r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дня</w:t>
      </w:r>
      <w:r w:rsidRPr="00384731">
        <w:rPr>
          <w:rFonts w:eastAsia="Times New Roman" w:cs="Times New Roman"/>
          <w:spacing w:val="-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официального</w:t>
      </w:r>
      <w:r w:rsidRPr="00384731">
        <w:rPr>
          <w:rFonts w:eastAsia="Times New Roman" w:cs="Times New Roman"/>
          <w:spacing w:val="-3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обнародования.</w:t>
      </w:r>
    </w:p>
    <w:p w:rsidR="00A1751F" w:rsidRPr="00384731" w:rsidRDefault="00A1751F" w:rsidP="00A1751F">
      <w:pPr>
        <w:adjustRightInd/>
        <w:spacing w:before="234"/>
        <w:ind w:left="986" w:right="6409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Глава сельского поселения</w:t>
      </w:r>
      <w:r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 xml:space="preserve">Старотураевский 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сельсовет</w:t>
      </w:r>
      <w:r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муниципального района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</w:t>
      </w:r>
    </w:p>
    <w:p w:rsidR="00A1751F" w:rsidRPr="00603EC2" w:rsidRDefault="00A1751F" w:rsidP="00A1751F">
      <w:pPr>
        <w:tabs>
          <w:tab w:val="left" w:pos="8693"/>
        </w:tabs>
        <w:adjustRightInd/>
        <w:spacing w:line="319" w:lineRule="exact"/>
        <w:ind w:left="986"/>
        <w:rPr>
          <w:rFonts w:eastAsia="Times New Roman" w:cs="Times New Roman"/>
          <w:sz w:val="22"/>
          <w:szCs w:val="22"/>
          <w:lang w:eastAsia="en-US"/>
        </w:rPr>
        <w:sectPr w:rsidR="00A1751F" w:rsidRPr="00603EC2">
          <w:pgSz w:w="12240" w:h="15840"/>
          <w:pgMar w:top="1060" w:right="320" w:bottom="280" w:left="1280" w:header="720" w:footer="720" w:gutter="0"/>
          <w:cols w:space="720"/>
        </w:sectPr>
      </w:pP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 xml:space="preserve">Башкортостан                                      </w:t>
      </w:r>
      <w:proofErr w:type="spellStart"/>
      <w:r w:rsidR="00603EC2">
        <w:rPr>
          <w:rFonts w:eastAsia="Times New Roman" w:cs="Times New Roman"/>
          <w:sz w:val="24"/>
          <w:szCs w:val="24"/>
          <w:lang w:eastAsia="en-US"/>
        </w:rPr>
        <w:t>И.А.Исламова</w:t>
      </w:r>
      <w:proofErr w:type="spellEnd"/>
    </w:p>
    <w:p w:rsidR="00A1751F" w:rsidRPr="00A1751F" w:rsidRDefault="00A1751F" w:rsidP="00A1751F">
      <w:pPr>
        <w:adjustRightInd/>
        <w:spacing w:before="67"/>
        <w:ind w:right="526"/>
        <w:jc w:val="right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pacing w:val="-1"/>
          <w:sz w:val="18"/>
          <w:szCs w:val="22"/>
          <w:lang w:eastAsia="en-US"/>
        </w:rPr>
        <w:lastRenderedPageBreak/>
        <w:t>Приложение</w:t>
      </w:r>
      <w:r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  <w:r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к</w:t>
      </w:r>
      <w:r w:rsidRPr="00A1751F">
        <w:rPr>
          <w:rFonts w:eastAsia="Times New Roman" w:cs="Times New Roman"/>
          <w:spacing w:val="-1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Положению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об</w:t>
      </w:r>
      <w:r w:rsidRPr="00A1751F">
        <w:rPr>
          <w:rFonts w:eastAsia="Times New Roman" w:cs="Times New Roman"/>
          <w:spacing w:val="-4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оплате</w:t>
      </w:r>
      <w:r w:rsidRPr="00A1751F">
        <w:rPr>
          <w:rFonts w:eastAsia="Times New Roman" w:cs="Times New Roman"/>
          <w:spacing w:val="-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труда</w:t>
      </w:r>
    </w:p>
    <w:p w:rsidR="00A1751F" w:rsidRDefault="00A1751F" w:rsidP="00A1751F">
      <w:pPr>
        <w:tabs>
          <w:tab w:val="left" w:pos="9355"/>
        </w:tabs>
        <w:adjustRightInd/>
        <w:ind w:left="5529" w:right="-1"/>
        <w:rPr>
          <w:rFonts w:eastAsia="Times New Roman" w:cs="Times New Roman"/>
          <w:spacing w:val="-42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и</w:t>
      </w:r>
      <w:r w:rsidRPr="00A1751F">
        <w:rPr>
          <w:rFonts w:eastAsia="Times New Roman" w:cs="Times New Roman"/>
          <w:spacing w:val="-5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материальном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proofErr w:type="gramStart"/>
      <w:r w:rsidRPr="00A1751F">
        <w:rPr>
          <w:rFonts w:eastAsia="Times New Roman" w:cs="Times New Roman"/>
          <w:sz w:val="18"/>
          <w:szCs w:val="22"/>
          <w:lang w:eastAsia="en-US"/>
        </w:rPr>
        <w:t>стимулировании</w:t>
      </w:r>
      <w:proofErr w:type="gramEnd"/>
      <w:r w:rsidRPr="00A1751F">
        <w:rPr>
          <w:rFonts w:eastAsia="Times New Roman" w:cs="Times New Roman"/>
          <w:spacing w:val="-4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работников,</w:t>
      </w:r>
      <w:r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</w:p>
    <w:p w:rsidR="00A1751F" w:rsidRDefault="00A1751F" w:rsidP="00A1751F">
      <w:pPr>
        <w:tabs>
          <w:tab w:val="left" w:pos="9355"/>
        </w:tabs>
        <w:adjustRightInd/>
        <w:ind w:left="5529" w:right="-1"/>
        <w:rPr>
          <w:rFonts w:eastAsia="Times New Roman" w:cs="Times New Roman"/>
          <w:spacing w:val="-43"/>
          <w:sz w:val="18"/>
          <w:szCs w:val="22"/>
          <w:lang w:eastAsia="en-US"/>
        </w:rPr>
      </w:pPr>
      <w:proofErr w:type="gramStart"/>
      <w:r w:rsidRPr="00A1751F">
        <w:rPr>
          <w:rFonts w:eastAsia="Times New Roman" w:cs="Times New Roman"/>
          <w:sz w:val="18"/>
          <w:szCs w:val="22"/>
          <w:lang w:eastAsia="en-US"/>
        </w:rPr>
        <w:t>занимающих</w:t>
      </w:r>
      <w:proofErr w:type="gramEnd"/>
      <w:r w:rsidRPr="00A1751F">
        <w:rPr>
          <w:rFonts w:eastAsia="Times New Roman" w:cs="Times New Roman"/>
          <w:sz w:val="18"/>
          <w:szCs w:val="22"/>
          <w:lang w:eastAsia="en-US"/>
        </w:rPr>
        <w:t xml:space="preserve"> должности и профессии,</w:t>
      </w:r>
      <w:r w:rsidRPr="00A1751F">
        <w:rPr>
          <w:rFonts w:eastAsia="Times New Roman" w:cs="Times New Roman"/>
          <w:spacing w:val="-43"/>
          <w:sz w:val="18"/>
          <w:szCs w:val="22"/>
          <w:lang w:eastAsia="en-US"/>
        </w:rPr>
        <w:t xml:space="preserve"> </w:t>
      </w:r>
    </w:p>
    <w:p w:rsidR="00A1751F" w:rsidRPr="00A1751F" w:rsidRDefault="00A1751F" w:rsidP="00A1751F">
      <w:pPr>
        <w:tabs>
          <w:tab w:val="left" w:pos="9355"/>
        </w:tabs>
        <w:adjustRightInd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не</w:t>
      </w:r>
      <w:r w:rsidRPr="00A1751F">
        <w:rPr>
          <w:rFonts w:eastAsia="Times New Roman" w:cs="Times New Roman"/>
          <w:spacing w:val="-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отнесенные</w:t>
      </w:r>
      <w:r w:rsidRPr="00A1751F">
        <w:rPr>
          <w:rFonts w:eastAsia="Times New Roman" w:cs="Times New Roman"/>
          <w:spacing w:val="-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к</w:t>
      </w:r>
      <w:r w:rsidRPr="00A1751F">
        <w:rPr>
          <w:rFonts w:eastAsia="Times New Roman" w:cs="Times New Roman"/>
          <w:spacing w:val="1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муниципальным</w:t>
      </w:r>
    </w:p>
    <w:p w:rsidR="00A1751F" w:rsidRDefault="00A1751F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 xml:space="preserve">должностям и должностям </w:t>
      </w:r>
      <w:proofErr w:type="gramStart"/>
      <w:r w:rsidRPr="00A1751F">
        <w:rPr>
          <w:rFonts w:eastAsia="Times New Roman" w:cs="Times New Roman"/>
          <w:sz w:val="18"/>
          <w:szCs w:val="22"/>
          <w:lang w:eastAsia="en-US"/>
        </w:rPr>
        <w:t>муниципальной</w:t>
      </w:r>
      <w:proofErr w:type="gramEnd"/>
      <w:r w:rsidRPr="00A1751F">
        <w:rPr>
          <w:rFonts w:eastAsia="Times New Roman" w:cs="Times New Roman"/>
          <w:sz w:val="18"/>
          <w:szCs w:val="22"/>
          <w:lang w:eastAsia="en-US"/>
        </w:rPr>
        <w:t xml:space="preserve"> </w:t>
      </w:r>
    </w:p>
    <w:p w:rsidR="00A1751F" w:rsidRDefault="00A1751F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службы,</w:t>
      </w:r>
      <w:r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и</w:t>
      </w:r>
      <w:r w:rsidRPr="00A1751F">
        <w:rPr>
          <w:rFonts w:eastAsia="Times New Roman" w:cs="Times New Roman"/>
          <w:spacing w:val="-5"/>
          <w:sz w:val="18"/>
          <w:szCs w:val="22"/>
          <w:lang w:eastAsia="en-US"/>
        </w:rPr>
        <w:t xml:space="preserve"> </w:t>
      </w:r>
      <w:proofErr w:type="gramStart"/>
      <w:r w:rsidRPr="00A1751F">
        <w:rPr>
          <w:rFonts w:eastAsia="Times New Roman" w:cs="Times New Roman"/>
          <w:sz w:val="18"/>
          <w:szCs w:val="22"/>
          <w:lang w:eastAsia="en-US"/>
        </w:rPr>
        <w:t>осуществляющих</w:t>
      </w:r>
      <w:proofErr w:type="gramEnd"/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техническое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обеспечение</w:t>
      </w:r>
      <w:r>
        <w:rPr>
          <w:rFonts w:eastAsia="Times New Roman" w:cs="Times New Roman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 xml:space="preserve">деятельности сельского поселения </w:t>
      </w:r>
    </w:p>
    <w:p w:rsidR="00A1751F" w:rsidRDefault="00603EC2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pacing w:val="-42"/>
          <w:sz w:val="18"/>
          <w:szCs w:val="22"/>
          <w:lang w:eastAsia="en-US"/>
        </w:rPr>
      </w:pPr>
      <w:r>
        <w:rPr>
          <w:rFonts w:eastAsia="Times New Roman" w:cs="Times New Roman"/>
          <w:sz w:val="18"/>
          <w:szCs w:val="22"/>
          <w:lang w:eastAsia="en-US"/>
        </w:rPr>
        <w:t xml:space="preserve">Старотураевский </w:t>
      </w:r>
      <w:r w:rsidR="00A1751F" w:rsidRPr="00A1751F">
        <w:rPr>
          <w:rFonts w:eastAsia="Times New Roman" w:cs="Times New Roman"/>
          <w:spacing w:val="1"/>
          <w:sz w:val="18"/>
          <w:szCs w:val="22"/>
          <w:lang w:eastAsia="en-US"/>
        </w:rPr>
        <w:t xml:space="preserve"> </w:t>
      </w:r>
      <w:r w:rsidR="00A1751F" w:rsidRPr="00A1751F">
        <w:rPr>
          <w:rFonts w:eastAsia="Times New Roman" w:cs="Times New Roman"/>
          <w:sz w:val="18"/>
          <w:szCs w:val="22"/>
          <w:lang w:eastAsia="en-US"/>
        </w:rPr>
        <w:t>сельсовет</w:t>
      </w:r>
      <w:r w:rsidR="00A1751F" w:rsidRPr="00A1751F">
        <w:rPr>
          <w:rFonts w:eastAsia="Times New Roman" w:cs="Times New Roman"/>
          <w:spacing w:val="-42"/>
          <w:sz w:val="18"/>
          <w:szCs w:val="22"/>
          <w:lang w:eastAsia="en-US"/>
        </w:rPr>
        <w:t xml:space="preserve"> </w:t>
      </w:r>
    </w:p>
    <w:p w:rsidR="00A1751F" w:rsidRPr="00A1751F" w:rsidRDefault="00A1751F" w:rsidP="00A1751F">
      <w:pPr>
        <w:tabs>
          <w:tab w:val="left" w:pos="9355"/>
        </w:tabs>
        <w:adjustRightInd/>
        <w:spacing w:before="1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муниципального</w:t>
      </w:r>
      <w:r w:rsidRPr="00A1751F">
        <w:rPr>
          <w:rFonts w:eastAsia="Times New Roman" w:cs="Times New Roman"/>
          <w:spacing w:val="-7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района</w:t>
      </w:r>
      <w:r w:rsidRPr="00A1751F">
        <w:rPr>
          <w:rFonts w:eastAsia="Times New Roman" w:cs="Times New Roman"/>
          <w:spacing w:val="-6"/>
          <w:sz w:val="18"/>
          <w:szCs w:val="22"/>
          <w:lang w:eastAsia="en-US"/>
        </w:rPr>
        <w:t xml:space="preserve"> </w:t>
      </w:r>
      <w:r>
        <w:rPr>
          <w:rFonts w:eastAsia="Times New Roman" w:cs="Times New Roman"/>
          <w:sz w:val="18"/>
          <w:szCs w:val="22"/>
          <w:lang w:eastAsia="en-US"/>
        </w:rPr>
        <w:t>Ермекеевский</w:t>
      </w:r>
      <w:r w:rsidRPr="00A1751F">
        <w:rPr>
          <w:rFonts w:eastAsia="Times New Roman" w:cs="Times New Roman"/>
          <w:spacing w:val="-7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район</w:t>
      </w:r>
    </w:p>
    <w:p w:rsidR="00A1751F" w:rsidRPr="00A1751F" w:rsidRDefault="00A1751F" w:rsidP="00A1751F">
      <w:pPr>
        <w:tabs>
          <w:tab w:val="left" w:pos="9355"/>
        </w:tabs>
        <w:adjustRightInd/>
        <w:spacing w:line="204" w:lineRule="exact"/>
        <w:ind w:left="5529" w:right="-1"/>
        <w:rPr>
          <w:rFonts w:eastAsia="Times New Roman" w:cs="Times New Roman"/>
          <w:sz w:val="18"/>
          <w:szCs w:val="22"/>
          <w:lang w:eastAsia="en-US"/>
        </w:rPr>
      </w:pPr>
      <w:r w:rsidRPr="00A1751F">
        <w:rPr>
          <w:rFonts w:eastAsia="Times New Roman" w:cs="Times New Roman"/>
          <w:sz w:val="18"/>
          <w:szCs w:val="22"/>
          <w:lang w:eastAsia="en-US"/>
        </w:rPr>
        <w:t>Республики</w:t>
      </w:r>
      <w:r w:rsidRPr="00A1751F">
        <w:rPr>
          <w:rFonts w:eastAsia="Times New Roman" w:cs="Times New Roman"/>
          <w:spacing w:val="-3"/>
          <w:sz w:val="18"/>
          <w:szCs w:val="22"/>
          <w:lang w:eastAsia="en-US"/>
        </w:rPr>
        <w:t xml:space="preserve"> </w:t>
      </w:r>
      <w:r w:rsidRPr="00A1751F">
        <w:rPr>
          <w:rFonts w:eastAsia="Times New Roman" w:cs="Times New Roman"/>
          <w:sz w:val="18"/>
          <w:szCs w:val="22"/>
          <w:lang w:eastAsia="en-US"/>
        </w:rPr>
        <w:t>Башкортостан</w:t>
      </w:r>
    </w:p>
    <w:p w:rsidR="00A1751F" w:rsidRPr="00A1751F" w:rsidRDefault="00A1751F" w:rsidP="00A1751F">
      <w:pPr>
        <w:adjustRightInd/>
        <w:jc w:val="right"/>
        <w:rPr>
          <w:rFonts w:eastAsia="Times New Roman" w:cs="Times New Roman"/>
          <w:szCs w:val="28"/>
          <w:lang w:eastAsia="en-US"/>
        </w:rPr>
      </w:pPr>
    </w:p>
    <w:p w:rsidR="00A1751F" w:rsidRPr="00A1751F" w:rsidRDefault="00A1751F" w:rsidP="00A1751F">
      <w:pPr>
        <w:adjustRightInd/>
        <w:spacing w:before="8"/>
        <w:rPr>
          <w:rFonts w:eastAsia="Times New Roman" w:cs="Times New Roman"/>
          <w:sz w:val="15"/>
          <w:szCs w:val="28"/>
          <w:lang w:eastAsia="en-US"/>
        </w:rPr>
      </w:pPr>
    </w:p>
    <w:p w:rsidR="00A1751F" w:rsidRPr="00384731" w:rsidRDefault="00A1751F" w:rsidP="00A1751F">
      <w:pPr>
        <w:adjustRightInd/>
        <w:spacing w:before="1"/>
        <w:ind w:left="671" w:firstLine="295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384731">
        <w:rPr>
          <w:rFonts w:eastAsia="Times New Roman" w:cs="Times New Roman"/>
          <w:sz w:val="24"/>
          <w:szCs w:val="24"/>
          <w:lang w:eastAsia="en-US"/>
        </w:rPr>
        <w:t>Должностные оклады (тарифные ставки) работников, осуществляющих</w:t>
      </w:r>
      <w:r w:rsidRPr="00384731">
        <w:rPr>
          <w:rFonts w:eastAsia="Times New Roman" w:cs="Times New Roman"/>
          <w:spacing w:val="1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техническое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обеспечение</w:t>
      </w:r>
      <w:r w:rsidRPr="00384731">
        <w:rPr>
          <w:rFonts w:eastAsia="Times New Roman" w:cs="Times New Roman"/>
          <w:spacing w:val="-6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деятельности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сельского</w:t>
      </w:r>
      <w:r w:rsidRPr="00384731">
        <w:rPr>
          <w:rFonts w:eastAsia="Times New Roman" w:cs="Times New Roman"/>
          <w:spacing w:val="-5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поселения</w:t>
      </w:r>
      <w:r w:rsidRPr="00384731">
        <w:rPr>
          <w:rFonts w:eastAsia="Times New Roman" w:cs="Times New Roman"/>
          <w:spacing w:val="2"/>
          <w:sz w:val="24"/>
          <w:szCs w:val="24"/>
          <w:lang w:eastAsia="en-US"/>
        </w:rPr>
        <w:t xml:space="preserve"> </w:t>
      </w:r>
      <w:r w:rsidR="00603EC2">
        <w:rPr>
          <w:rFonts w:eastAsia="Times New Roman" w:cs="Times New Roman"/>
          <w:sz w:val="24"/>
          <w:szCs w:val="24"/>
          <w:lang w:eastAsia="en-US"/>
        </w:rPr>
        <w:t xml:space="preserve">Старотураевский </w:t>
      </w:r>
      <w:r w:rsidRPr="00384731">
        <w:rPr>
          <w:rFonts w:eastAsia="Times New Roman" w:cs="Times New Roman"/>
          <w:sz w:val="24"/>
          <w:szCs w:val="24"/>
          <w:lang w:eastAsia="en-US"/>
        </w:rPr>
        <w:t xml:space="preserve"> сельсовет</w:t>
      </w:r>
      <w:r w:rsidRPr="00384731">
        <w:rPr>
          <w:rFonts w:eastAsia="Times New Roman" w:cs="Times New Roman"/>
          <w:spacing w:val="-4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муниципального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района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Ермекеевский</w:t>
      </w:r>
      <w:r w:rsidRPr="00384731">
        <w:rPr>
          <w:rFonts w:eastAsia="Times New Roman" w:cs="Times New Roman"/>
          <w:spacing w:val="-7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район</w:t>
      </w:r>
      <w:r w:rsidRPr="00384731">
        <w:rPr>
          <w:rFonts w:eastAsia="Times New Roman" w:cs="Times New Roman"/>
          <w:spacing w:val="-67"/>
          <w:sz w:val="24"/>
          <w:szCs w:val="24"/>
          <w:lang w:eastAsia="en-US"/>
        </w:rPr>
        <w:t xml:space="preserve">   </w:t>
      </w:r>
      <w:r w:rsidRPr="00384731">
        <w:rPr>
          <w:rFonts w:eastAsia="Times New Roman" w:cs="Times New Roman"/>
          <w:sz w:val="24"/>
          <w:szCs w:val="24"/>
          <w:lang w:eastAsia="en-US"/>
        </w:rPr>
        <w:t>Республики</w:t>
      </w:r>
      <w:r w:rsidRPr="00384731">
        <w:rPr>
          <w:rFonts w:eastAsia="Times New Roman" w:cs="Times New Roman"/>
          <w:spacing w:val="-2"/>
          <w:sz w:val="24"/>
          <w:szCs w:val="24"/>
          <w:lang w:eastAsia="en-US"/>
        </w:rPr>
        <w:t xml:space="preserve"> </w:t>
      </w:r>
      <w:r w:rsidRPr="00384731">
        <w:rPr>
          <w:rFonts w:eastAsia="Times New Roman" w:cs="Times New Roman"/>
          <w:sz w:val="24"/>
          <w:szCs w:val="24"/>
          <w:lang w:eastAsia="en-US"/>
        </w:rPr>
        <w:t>Башкортостан</w:t>
      </w:r>
    </w:p>
    <w:p w:rsidR="00A1751F" w:rsidRPr="00384731" w:rsidRDefault="00A1751F" w:rsidP="00A1751F">
      <w:pPr>
        <w:adjustRightInd/>
        <w:rPr>
          <w:rFonts w:eastAsia="Times New Roman" w:cs="Times New Roman"/>
          <w:sz w:val="24"/>
          <w:szCs w:val="24"/>
          <w:lang w:eastAsia="en-US"/>
        </w:rPr>
      </w:pPr>
    </w:p>
    <w:tbl>
      <w:tblPr>
        <w:tblStyle w:val="TableNormal"/>
        <w:tblW w:w="9188" w:type="dxa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02"/>
        <w:gridCol w:w="3686"/>
      </w:tblGrid>
      <w:tr w:rsidR="00A1751F" w:rsidRPr="00384731" w:rsidTr="00A1751F">
        <w:trPr>
          <w:trHeight w:val="97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1" w:lineRule="exact"/>
              <w:ind w:left="11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384731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должностей</w:t>
            </w:r>
            <w:proofErr w:type="spellEnd"/>
            <w:r w:rsidRPr="00384731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384731">
              <w:rPr>
                <w:rFonts w:eastAsia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профессий</w:t>
            </w:r>
            <w:proofErr w:type="spellEnd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1" w:lineRule="exact"/>
              <w:ind w:left="109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Должностные</w:t>
            </w:r>
            <w:r w:rsidRPr="00384731">
              <w:rPr>
                <w:rFonts w:eastAsia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оклады</w:t>
            </w:r>
          </w:p>
          <w:p w:rsidR="00A1751F" w:rsidRPr="00384731" w:rsidRDefault="00320AD1" w:rsidP="00A1751F">
            <w:pPr>
              <w:adjustRightInd/>
              <w:spacing w:line="320" w:lineRule="exact"/>
              <w:ind w:left="109" w:right="481"/>
              <w:rPr>
                <w:rFonts w:eastAsia="Times New Roman"/>
                <w:sz w:val="24"/>
                <w:szCs w:val="24"/>
                <w:lang w:val="ru-RU" w:eastAsia="en-US"/>
              </w:rPr>
            </w:pPr>
            <w:r>
              <w:rPr>
                <w:rFonts w:eastAsia="Times New Roman"/>
                <w:sz w:val="24"/>
                <w:szCs w:val="24"/>
                <w:lang w:val="ru-RU" w:eastAsia="en-US"/>
              </w:rPr>
              <w:t>(месячные тарифны</w:t>
            </w:r>
            <w:r w:rsidR="00A1751F" w:rsidRPr="00384731">
              <w:rPr>
                <w:rFonts w:eastAsia="Times New Roman"/>
                <w:sz w:val="24"/>
                <w:szCs w:val="24"/>
                <w:lang w:val="ru-RU" w:eastAsia="en-US"/>
              </w:rPr>
              <w:t>е</w:t>
            </w:r>
            <w:r w:rsidR="00A1751F" w:rsidRPr="00384731">
              <w:rPr>
                <w:rFonts w:eastAsia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eastAsia="Times New Roman"/>
                <w:spacing w:val="-67"/>
                <w:sz w:val="24"/>
                <w:szCs w:val="24"/>
                <w:lang w:val="ru-RU" w:eastAsia="en-US"/>
              </w:rPr>
              <w:t xml:space="preserve">              </w:t>
            </w:r>
            <w:r w:rsidR="00A1751F" w:rsidRPr="00384731">
              <w:rPr>
                <w:rFonts w:eastAsia="Times New Roman"/>
                <w:sz w:val="24"/>
                <w:szCs w:val="24"/>
                <w:lang w:val="ru-RU" w:eastAsia="en-US"/>
              </w:rPr>
              <w:t>ставки), рублей</w:t>
            </w:r>
          </w:p>
        </w:tc>
      </w:tr>
      <w:tr w:rsidR="00A1751F" w:rsidRPr="00384731" w:rsidTr="00A1751F">
        <w:trPr>
          <w:trHeight w:val="320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00" w:lineRule="exact"/>
              <w:ind w:left="110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Водитель</w:t>
            </w:r>
            <w:proofErr w:type="spellEnd"/>
            <w:r w:rsidRPr="00384731">
              <w:rPr>
                <w:rFonts w:eastAsia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автомобиля</w:t>
            </w:r>
            <w:proofErr w:type="spellEnd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 xml:space="preserve"> 5</w:t>
            </w:r>
            <w:r w:rsidRPr="00384731">
              <w:rPr>
                <w:rFonts w:eastAsia="Times New Roman"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84731">
              <w:rPr>
                <w:rFonts w:eastAsia="Times New Roman"/>
                <w:sz w:val="24"/>
                <w:szCs w:val="24"/>
                <w:lang w:eastAsia="en-US"/>
              </w:rPr>
              <w:t>разряда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00" w:lineRule="exact"/>
              <w:ind w:left="109"/>
              <w:rPr>
                <w:rFonts w:eastAsia="Times New Roman"/>
                <w:sz w:val="24"/>
                <w:szCs w:val="24"/>
                <w:lang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eastAsia="en-US"/>
              </w:rPr>
              <w:t>4558</w:t>
            </w:r>
          </w:p>
        </w:tc>
      </w:tr>
      <w:tr w:rsidR="00A1751F" w:rsidRPr="00384731" w:rsidTr="00A1751F">
        <w:trPr>
          <w:trHeight w:val="645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6" w:lineRule="exact"/>
              <w:ind w:left="110" w:right="1292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Уборщик производственных и служебных</w:t>
            </w:r>
            <w:r w:rsidRPr="00384731">
              <w:rPr>
                <w:rFonts w:eastAsia="Times New Roman"/>
                <w:spacing w:val="-67"/>
                <w:sz w:val="24"/>
                <w:szCs w:val="24"/>
                <w:lang w:val="ru-RU" w:eastAsia="en-US"/>
              </w:rPr>
              <w:t xml:space="preserve"> </w:t>
            </w: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помещений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51F" w:rsidRPr="00384731" w:rsidRDefault="00A1751F" w:rsidP="00A1751F">
            <w:pPr>
              <w:adjustRightInd/>
              <w:spacing w:line="321" w:lineRule="exact"/>
              <w:ind w:left="109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384731">
              <w:rPr>
                <w:rFonts w:eastAsia="Times New Roman"/>
                <w:sz w:val="24"/>
                <w:szCs w:val="24"/>
                <w:lang w:val="ru-RU" w:eastAsia="en-US"/>
              </w:rPr>
              <w:t>2217</w:t>
            </w:r>
          </w:p>
        </w:tc>
      </w:tr>
    </w:tbl>
    <w:p w:rsidR="00A1751F" w:rsidRPr="00384731" w:rsidRDefault="00A1751F" w:rsidP="00A1751F">
      <w:pPr>
        <w:adjustRightInd/>
        <w:rPr>
          <w:rFonts w:eastAsia="Times New Roman" w:cs="Times New Roman"/>
          <w:sz w:val="24"/>
          <w:szCs w:val="24"/>
          <w:lang w:eastAsia="en-US"/>
        </w:rPr>
      </w:pPr>
    </w:p>
    <w:p w:rsidR="00F83BFE" w:rsidRDefault="00F83BFE"/>
    <w:sectPr w:rsidR="00F83BFE" w:rsidSect="0012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36A"/>
    <w:rsid w:val="0012237D"/>
    <w:rsid w:val="00155AC8"/>
    <w:rsid w:val="001771E5"/>
    <w:rsid w:val="002B3224"/>
    <w:rsid w:val="00320AD1"/>
    <w:rsid w:val="00384731"/>
    <w:rsid w:val="00603EC2"/>
    <w:rsid w:val="006B1B07"/>
    <w:rsid w:val="0099736A"/>
    <w:rsid w:val="00A1751F"/>
    <w:rsid w:val="00C92108"/>
    <w:rsid w:val="00DA553F"/>
    <w:rsid w:val="00F8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11"/>
    <w:semiHidden/>
    <w:unhideWhenUsed/>
    <w:rsid w:val="001771E5"/>
    <w:pPr>
      <w:widowControl/>
      <w:autoSpaceDE/>
      <w:autoSpaceDN/>
      <w:adjustRightInd/>
    </w:pPr>
    <w:rPr>
      <w:rFonts w:eastAsia="Times New Roman" w:cs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771E5"/>
    <w:rPr>
      <w:rFonts w:ascii="Times New Roman" w:eastAsiaTheme="minorEastAsia" w:hAnsi="Times New Roman"/>
      <w:sz w:val="20"/>
      <w:szCs w:val="20"/>
      <w:lang w:eastAsia="ru-RU"/>
    </w:rPr>
  </w:style>
  <w:style w:type="paragraph" w:styleId="3">
    <w:name w:val="Body Text Indent 3"/>
    <w:basedOn w:val="a"/>
    <w:link w:val="31"/>
    <w:semiHidden/>
    <w:unhideWhenUsed/>
    <w:rsid w:val="001771E5"/>
    <w:pPr>
      <w:widowControl/>
      <w:autoSpaceDE/>
      <w:autoSpaceDN/>
      <w:adjustRightInd/>
      <w:ind w:firstLine="720"/>
    </w:pPr>
    <w:rPr>
      <w:rFonts w:eastAsia="Times New Roman" w:cs="Times New Roman"/>
      <w:sz w:val="28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71E5"/>
    <w:rPr>
      <w:rFonts w:ascii="Times New Roman" w:eastAsiaTheme="minorEastAsia" w:hAnsi="Times New Roman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6"/>
    <w:semiHidden/>
    <w:locked/>
    <w:rsid w:val="001771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semiHidden/>
    <w:locked/>
    <w:rsid w:val="001771E5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customStyle="1" w:styleId="TableNormal">
    <w:name w:val="Table Normal"/>
    <w:uiPriority w:val="2"/>
    <w:semiHidden/>
    <w:qFormat/>
    <w:rsid w:val="00A175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2022-06-02T09:26:00Z</cp:lastPrinted>
  <dcterms:created xsi:type="dcterms:W3CDTF">2022-05-12T04:19:00Z</dcterms:created>
  <dcterms:modified xsi:type="dcterms:W3CDTF">2022-06-02T09:27:00Z</dcterms:modified>
</cp:coreProperties>
</file>