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57" w:rsidRDefault="00C01A57" w:rsidP="00C01A57">
      <w:pPr>
        <w:tabs>
          <w:tab w:val="left" w:pos="2140"/>
        </w:tabs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</w:t>
      </w:r>
    </w:p>
    <w:p w:rsidR="00C01A57" w:rsidRDefault="00C01A57" w:rsidP="00C01A57">
      <w:pPr>
        <w:tabs>
          <w:tab w:val="left" w:pos="2140"/>
        </w:tabs>
        <w:rPr>
          <w:rFonts w:eastAsia="Arial Unicode MS"/>
          <w:b/>
          <w:sz w:val="22"/>
          <w:szCs w:val="22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720090</wp:posOffset>
            </wp:positionV>
            <wp:extent cx="963930" cy="11430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Arial Unicode MS"/>
          <w:b/>
          <w:bCs/>
          <w:caps/>
          <w:shadow/>
          <w:sz w:val="22"/>
          <w:szCs w:val="22"/>
        </w:rPr>
        <w:t>БАш</w:t>
      </w:r>
      <w:r>
        <w:rPr>
          <w:rFonts w:eastAsia="Arial Unicode MS" w:hAnsi="Lucida Sans Unicode"/>
          <w:b/>
          <w:sz w:val="22"/>
          <w:szCs w:val="22"/>
        </w:rPr>
        <w:t>Ҡ</w:t>
      </w:r>
      <w:r>
        <w:rPr>
          <w:rFonts w:eastAsia="Arial Unicode MS"/>
          <w:b/>
          <w:bCs/>
          <w:caps/>
          <w:shadow/>
          <w:sz w:val="22"/>
          <w:szCs w:val="22"/>
        </w:rPr>
        <w:t>ОРТОСТАН РЕСПУБЛИКАҺ</w:t>
      </w:r>
      <w:proofErr w:type="gramStart"/>
      <w:r>
        <w:rPr>
          <w:rFonts w:eastAsia="Arial Unicode MS"/>
          <w:b/>
          <w:bCs/>
          <w:caps/>
          <w:shadow/>
          <w:sz w:val="22"/>
          <w:szCs w:val="22"/>
        </w:rPr>
        <w:t>Ы</w:t>
      </w:r>
      <w:proofErr w:type="gramEnd"/>
      <w:r>
        <w:rPr>
          <w:rFonts w:eastAsia="Arial Unicode MS"/>
          <w:b/>
          <w:bCs/>
          <w:caps/>
          <w:shadow/>
          <w:sz w:val="22"/>
          <w:szCs w:val="22"/>
        </w:rPr>
        <w:t xml:space="preserve">                                  РЕСПУБЛИка БАШКОРТОСТАН</w:t>
      </w:r>
    </w:p>
    <w:p w:rsidR="00C01A57" w:rsidRDefault="00C01A57" w:rsidP="00C01A57">
      <w:pPr>
        <w:spacing w:line="192" w:lineRule="auto"/>
        <w:ind w:left="-300"/>
        <w:jc w:val="center"/>
        <w:rPr>
          <w:rFonts w:eastAsia="Arial Unicode MS"/>
          <w:b/>
          <w:bCs/>
          <w:caps/>
          <w:shadow/>
          <w:sz w:val="22"/>
          <w:szCs w:val="22"/>
        </w:rPr>
      </w:pPr>
      <w:r>
        <w:rPr>
          <w:rFonts w:eastAsia="Arial Unicode MS"/>
          <w:b/>
          <w:bCs/>
          <w:caps/>
          <w:shadow/>
          <w:sz w:val="22"/>
          <w:szCs w:val="22"/>
        </w:rPr>
        <w:t xml:space="preserve">            </w:t>
      </w:r>
      <w:r>
        <w:rPr>
          <w:rFonts w:eastAsia="Arial Unicode MS"/>
          <w:b/>
          <w:bCs/>
          <w:caps/>
          <w:shadow/>
          <w:sz w:val="22"/>
          <w:szCs w:val="22"/>
          <w:lang w:val="tt-RU"/>
        </w:rPr>
        <w:t xml:space="preserve">ЙƏРМƏКƏЙ </w:t>
      </w:r>
      <w:r>
        <w:rPr>
          <w:rFonts w:eastAsia="Arial Unicode MS"/>
          <w:b/>
          <w:bCs/>
          <w:caps/>
          <w:shadow/>
          <w:sz w:val="22"/>
          <w:szCs w:val="22"/>
        </w:rPr>
        <w:t>районы                                                          совет сельского поселения</w:t>
      </w:r>
    </w:p>
    <w:p w:rsidR="00C01A57" w:rsidRDefault="00C01A57" w:rsidP="00C01A57">
      <w:pPr>
        <w:spacing w:line="192" w:lineRule="auto"/>
        <w:ind w:left="-300"/>
        <w:rPr>
          <w:rFonts w:eastAsia="Arial Unicode MS"/>
          <w:b/>
          <w:bCs/>
          <w:caps/>
          <w:shadow/>
          <w:sz w:val="22"/>
          <w:szCs w:val="22"/>
        </w:rPr>
      </w:pPr>
      <w:r>
        <w:rPr>
          <w:rFonts w:eastAsia="Arial Unicode MS"/>
          <w:b/>
          <w:bCs/>
          <w:caps/>
          <w:shadow/>
          <w:sz w:val="22"/>
          <w:szCs w:val="22"/>
        </w:rPr>
        <w:t xml:space="preserve">           муниципаль РАЙОНЫның                                         Старотураевский сельсовет                  </w:t>
      </w:r>
    </w:p>
    <w:p w:rsidR="00C01A57" w:rsidRDefault="00C01A57" w:rsidP="00C01A57">
      <w:pPr>
        <w:spacing w:line="192" w:lineRule="auto"/>
        <w:ind w:left="-300"/>
        <w:rPr>
          <w:rFonts w:eastAsia="Arial Unicode MS"/>
          <w:b/>
          <w:bCs/>
          <w:caps/>
          <w:shadow/>
          <w:sz w:val="22"/>
          <w:szCs w:val="22"/>
        </w:rPr>
      </w:pPr>
      <w:r>
        <w:rPr>
          <w:rFonts w:eastAsia="Arial Unicode MS"/>
          <w:b/>
          <w:bCs/>
          <w:caps/>
          <w:shadow/>
          <w:sz w:val="22"/>
          <w:szCs w:val="22"/>
        </w:rPr>
        <w:t xml:space="preserve">            </w:t>
      </w:r>
      <w:proofErr w:type="gramStart"/>
      <w:r>
        <w:rPr>
          <w:rFonts w:eastAsia="Arial Unicode MS"/>
          <w:b/>
          <w:bCs/>
          <w:caps/>
          <w:shadow/>
          <w:sz w:val="22"/>
          <w:szCs w:val="22"/>
        </w:rPr>
        <w:t>И</w:t>
      </w:r>
      <w:r>
        <w:rPr>
          <w:rFonts w:ascii="Lucida Sans Unicode" w:eastAsia="Arial Unicode MS" w:hAnsi="Lucida Sans Unicode"/>
          <w:b/>
          <w:bCs/>
          <w:caps/>
          <w:shadow/>
          <w:sz w:val="22"/>
          <w:szCs w:val="22"/>
        </w:rPr>
        <w:t>Ҫ</w:t>
      </w:r>
      <w:r>
        <w:rPr>
          <w:rFonts w:eastAsia="Arial Unicode MS"/>
          <w:b/>
          <w:bCs/>
          <w:caps/>
          <w:shadow/>
          <w:sz w:val="22"/>
          <w:szCs w:val="22"/>
        </w:rPr>
        <w:t>ке</w:t>
      </w:r>
      <w:proofErr w:type="gramEnd"/>
      <w:r>
        <w:rPr>
          <w:rFonts w:eastAsia="Arial Unicode MS"/>
          <w:b/>
          <w:bCs/>
          <w:caps/>
          <w:shadow/>
          <w:sz w:val="22"/>
          <w:szCs w:val="22"/>
        </w:rPr>
        <w:t xml:space="preserve"> турай АУЫЛ СОВЕТЫ                                               МУНИЦИПАЛЬНОГО РАЙОНА</w:t>
      </w:r>
    </w:p>
    <w:p w:rsidR="00C01A57" w:rsidRDefault="00C01A57" w:rsidP="00C01A57">
      <w:pPr>
        <w:spacing w:line="192" w:lineRule="auto"/>
        <w:ind w:left="-300"/>
        <w:rPr>
          <w:sz w:val="22"/>
          <w:szCs w:val="22"/>
        </w:rPr>
      </w:pPr>
      <w:r>
        <w:rPr>
          <w:rFonts w:eastAsia="Arial Unicode MS"/>
          <w:b/>
          <w:bCs/>
          <w:caps/>
          <w:shadow/>
          <w:sz w:val="22"/>
          <w:szCs w:val="22"/>
        </w:rPr>
        <w:t xml:space="preserve">              ауыл БИЛ</w:t>
      </w:r>
      <w:r>
        <w:rPr>
          <w:rFonts w:eastAsia="Arial Unicode MS"/>
          <w:b/>
          <w:bCs/>
          <w:caps/>
          <w:shadow/>
          <w:sz w:val="22"/>
          <w:szCs w:val="22"/>
          <w:lang w:val="tt-RU"/>
        </w:rPr>
        <w:t>ƏмƏ</w:t>
      </w:r>
      <w:r>
        <w:rPr>
          <w:rFonts w:eastAsia="Arial Unicode MS"/>
          <w:b/>
          <w:bCs/>
          <w:caps/>
          <w:shadow/>
          <w:sz w:val="22"/>
          <w:szCs w:val="22"/>
        </w:rPr>
        <w:t xml:space="preserve">Һе советы                                                      ЕРМЕКЕЕВСКий РАЙОН </w:t>
      </w:r>
      <w:r>
        <w:rPr>
          <w:sz w:val="22"/>
          <w:szCs w:val="22"/>
        </w:rPr>
        <w:t xml:space="preserve">     </w:t>
      </w:r>
    </w:p>
    <w:p w:rsidR="00C01A57" w:rsidRDefault="00C01A57" w:rsidP="00C01A57">
      <w:pPr>
        <w:spacing w:line="192" w:lineRule="auto"/>
        <w:ind w:left="-30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C01A57" w:rsidRDefault="00C01A57" w:rsidP="00C01A57">
      <w:pPr>
        <w:pBdr>
          <w:bottom w:val="thinThickSmallGap" w:sz="24" w:space="3" w:color="auto"/>
        </w:pBdr>
        <w:tabs>
          <w:tab w:val="left" w:pos="8520"/>
        </w:tabs>
        <w:ind w:left="-300"/>
        <w:rPr>
          <w:sz w:val="22"/>
          <w:szCs w:val="22"/>
        </w:rPr>
      </w:pPr>
    </w:p>
    <w:p w:rsidR="00C01A57" w:rsidRDefault="00C01A57" w:rsidP="00C01A57">
      <w:pPr>
        <w:pBdr>
          <w:bottom w:val="thinThickSmallGap" w:sz="24" w:space="3" w:color="auto"/>
        </w:pBdr>
        <w:tabs>
          <w:tab w:val="left" w:pos="8520"/>
        </w:tabs>
        <w:ind w:left="-300"/>
        <w:rPr>
          <w:sz w:val="22"/>
          <w:szCs w:val="22"/>
        </w:rPr>
      </w:pPr>
      <w:r>
        <w:rPr>
          <w:sz w:val="22"/>
          <w:szCs w:val="22"/>
        </w:rPr>
        <w:tab/>
      </w:r>
    </w:p>
    <w:p w:rsidR="00C01A57" w:rsidRDefault="00C01A57" w:rsidP="00C01A57">
      <w:pPr>
        <w:ind w:left="-1000"/>
        <w:jc w:val="center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     </w:t>
      </w:r>
    </w:p>
    <w:p w:rsidR="00C01A57" w:rsidRDefault="00C01A57" w:rsidP="00C01A57">
      <w:pPr>
        <w:tabs>
          <w:tab w:val="left" w:pos="3720"/>
        </w:tabs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КАРАР</w:t>
      </w:r>
      <w:r>
        <w:rPr>
          <w:b/>
          <w:sz w:val="28"/>
          <w:szCs w:val="28"/>
        </w:rPr>
        <w:tab/>
        <w:t xml:space="preserve">               № 193/1                          РЕШЕНИЕ</w:t>
      </w:r>
    </w:p>
    <w:p w:rsidR="00C01A57" w:rsidRDefault="00C01A57" w:rsidP="00C01A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«30»  ноябрь 2021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                                 «30»  ноября 2021 г.</w:t>
      </w:r>
    </w:p>
    <w:p w:rsidR="006820D9" w:rsidRDefault="006820D9" w:rsidP="00C01A57">
      <w:pPr>
        <w:jc w:val="center"/>
        <w:rPr>
          <w:rFonts w:eastAsia="Arial Unicode MS"/>
          <w:b/>
          <w:sz w:val="26"/>
          <w:szCs w:val="26"/>
        </w:rPr>
      </w:pPr>
    </w:p>
    <w:p w:rsidR="00C01A57" w:rsidRDefault="00C01A57" w:rsidP="00C01A57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                                                                                                                                             </w:t>
      </w:r>
    </w:p>
    <w:p w:rsidR="00C01A57" w:rsidRDefault="00C01A57" w:rsidP="00C01A57">
      <w:pPr>
        <w:jc w:val="center"/>
        <w:rPr>
          <w:rFonts w:eastAsia="Arial Unicode MS"/>
          <w:b/>
          <w:sz w:val="26"/>
          <w:szCs w:val="26"/>
        </w:rPr>
      </w:pPr>
      <w:proofErr w:type="gramStart"/>
      <w:r>
        <w:rPr>
          <w:rFonts w:eastAsia="Arial Unicode MS"/>
          <w:b/>
          <w:sz w:val="26"/>
          <w:szCs w:val="26"/>
        </w:rPr>
        <w:t>О порядке и условиях распоряжения имуществом, включенным в перечень муниципального имущества сельского поселения Старотураевский сельсовет муниципального района Ермекеевский район Республики Башкортостан,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 и физическим лицам, не являющимся индивидуальными предпринимателями  и применяющим специальный налоговый режим</w:t>
      </w:r>
      <w:proofErr w:type="gramEnd"/>
    </w:p>
    <w:p w:rsidR="00C01A57" w:rsidRDefault="00C01A57" w:rsidP="00C01A57">
      <w:pPr>
        <w:jc w:val="center"/>
        <w:rPr>
          <w:b/>
          <w:color w:val="000000"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 «Налог на профессиональный доход»</w:t>
      </w:r>
    </w:p>
    <w:p w:rsidR="00C01A57" w:rsidRDefault="00C01A57" w:rsidP="00C01A57">
      <w:pPr>
        <w:jc w:val="center"/>
        <w:rPr>
          <w:rFonts w:eastAsia="Arial Unicode MS"/>
          <w:b/>
          <w:sz w:val="26"/>
          <w:szCs w:val="26"/>
        </w:rPr>
      </w:pPr>
    </w:p>
    <w:p w:rsidR="00C01A57" w:rsidRDefault="00C01A57" w:rsidP="00C01A57">
      <w:pPr>
        <w:ind w:firstLine="454"/>
        <w:jc w:val="both"/>
        <w:rPr>
          <w:rFonts w:eastAsia="Arial Unicode MS"/>
          <w:sz w:val="26"/>
          <w:szCs w:val="26"/>
        </w:rPr>
      </w:pPr>
      <w:r>
        <w:rPr>
          <w:sz w:val="26"/>
          <w:szCs w:val="26"/>
        </w:rPr>
        <w:t>В целях реализации положений Федерального закона от 24.07.2007                         № 209-ФЗ «О развитии малого и среднего предпринимательства в Российской Федерации», создания условий для развития малого и среднего предпринимательства на территории</w:t>
      </w:r>
      <w:r>
        <w:rPr>
          <w:rFonts w:eastAsia="Arial Unicode MS"/>
          <w:sz w:val="26"/>
          <w:szCs w:val="26"/>
        </w:rPr>
        <w:t xml:space="preserve">  сельского поселения Старотураевский муниципального района Ермекеевский район Республики Башкортостан, Совет сельского поселения Старотураевский муниципального района Ермекеевский район Республики Башкортостан </w:t>
      </w:r>
      <w:r>
        <w:rPr>
          <w:rFonts w:eastAsia="Arial Unicode MS"/>
          <w:b/>
          <w:sz w:val="26"/>
          <w:szCs w:val="26"/>
        </w:rPr>
        <w:t>решил</w:t>
      </w:r>
      <w:r>
        <w:rPr>
          <w:rFonts w:eastAsia="Arial Unicode MS"/>
          <w:sz w:val="26"/>
          <w:szCs w:val="26"/>
        </w:rPr>
        <w:t>:</w:t>
      </w:r>
    </w:p>
    <w:p w:rsidR="00C01A57" w:rsidRPr="00C01A57" w:rsidRDefault="00C01A57" w:rsidP="00C01A57">
      <w:pPr>
        <w:jc w:val="both"/>
        <w:rPr>
          <w:rFonts w:eastAsia="Arial Unicode MS"/>
          <w:sz w:val="26"/>
          <w:szCs w:val="26"/>
        </w:rPr>
      </w:pPr>
      <w:r>
        <w:rPr>
          <w:sz w:val="26"/>
          <w:szCs w:val="26"/>
        </w:rPr>
        <w:t xml:space="preserve">      1. </w:t>
      </w:r>
      <w:proofErr w:type="gramStart"/>
      <w:r w:rsidRPr="00C01A57">
        <w:rPr>
          <w:sz w:val="26"/>
          <w:szCs w:val="26"/>
        </w:rPr>
        <w:t xml:space="preserve">Утвердить прилагаемое Положение о порядке и условиях распоряжения имуществом, включенным в Перечень муниципального имущества </w:t>
      </w:r>
      <w:r w:rsidRPr="00C01A57">
        <w:rPr>
          <w:rFonts w:eastAsia="Arial Unicode MS"/>
          <w:sz w:val="26"/>
          <w:szCs w:val="26"/>
        </w:rPr>
        <w:t>сельского поселения Старотураевский сельсовет муниципального района Ермекеевский район Республики Башкортостан</w:t>
      </w:r>
      <w:r w:rsidRPr="00C01A57">
        <w:rPr>
          <w:sz w:val="26"/>
          <w:szCs w:val="26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</w:t>
      </w:r>
      <w:r w:rsidRPr="00C01A57">
        <w:rPr>
          <w:rFonts w:eastAsia="Arial Unicode MS"/>
          <w:sz w:val="26"/>
          <w:szCs w:val="26"/>
        </w:rPr>
        <w:t>и физическим лицам, не являющимся индивидуальными предпринимателями  и применяющим специальный налоговый режим</w:t>
      </w:r>
      <w:proofErr w:type="gramEnd"/>
      <w:r w:rsidRPr="00C01A57">
        <w:rPr>
          <w:rFonts w:eastAsia="Arial Unicode MS"/>
          <w:sz w:val="26"/>
          <w:szCs w:val="26"/>
        </w:rPr>
        <w:t xml:space="preserve"> «Налог на профессиональный доход»</w:t>
      </w:r>
      <w:r>
        <w:rPr>
          <w:rFonts w:eastAsia="Arial Unicode MS"/>
          <w:sz w:val="26"/>
          <w:szCs w:val="26"/>
        </w:rPr>
        <w:t>.</w:t>
      </w:r>
    </w:p>
    <w:p w:rsidR="00C01A57" w:rsidRPr="00C01A57" w:rsidRDefault="00C01A57" w:rsidP="00C01A57">
      <w:pPr>
        <w:ind w:firstLine="426"/>
        <w:jc w:val="both"/>
        <w:rPr>
          <w:sz w:val="26"/>
          <w:szCs w:val="26"/>
        </w:rPr>
      </w:pPr>
    </w:p>
    <w:p w:rsidR="00C01A57" w:rsidRPr="00C01A57" w:rsidRDefault="00C01A57" w:rsidP="00C01A57">
      <w:pPr>
        <w:jc w:val="both"/>
        <w:rPr>
          <w:rFonts w:eastAsia="Arial Unicode MS"/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 xml:space="preserve">Определить Администрацию </w:t>
      </w:r>
      <w:r>
        <w:rPr>
          <w:rFonts w:eastAsia="Arial Unicode MS"/>
          <w:sz w:val="26"/>
          <w:szCs w:val="26"/>
        </w:rPr>
        <w:t>сельского поселения Старотураевский сельсовет муниципального района Ермекеевский район Республики Башкортостан</w:t>
      </w:r>
      <w:r>
        <w:rPr>
          <w:sz w:val="26"/>
          <w:szCs w:val="26"/>
        </w:rPr>
        <w:t xml:space="preserve"> уполномоченным органом по распоряжению имуществом казны </w:t>
      </w:r>
      <w:r>
        <w:rPr>
          <w:rFonts w:eastAsia="Arial Unicode MS"/>
          <w:sz w:val="26"/>
          <w:szCs w:val="26"/>
        </w:rPr>
        <w:t>сельского поселения Старотураевский муниципального района Ермекеевский район Республики Башкортостан</w:t>
      </w:r>
      <w:r>
        <w:rPr>
          <w:sz w:val="26"/>
          <w:szCs w:val="26"/>
        </w:rPr>
        <w:t>, включенным в перечень муниципального имущества</w:t>
      </w:r>
      <w:r>
        <w:rPr>
          <w:rFonts w:eastAsia="Arial Unicode MS"/>
          <w:sz w:val="26"/>
          <w:szCs w:val="26"/>
        </w:rPr>
        <w:t xml:space="preserve"> сельского поселения Старотураевский сельсовет,</w:t>
      </w:r>
      <w:r>
        <w:rPr>
          <w:sz w:val="26"/>
          <w:szCs w:val="26"/>
        </w:rPr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C01A57">
        <w:rPr>
          <w:rFonts w:eastAsia="Arial Unicode MS"/>
          <w:sz w:val="26"/>
          <w:szCs w:val="26"/>
        </w:rPr>
        <w:t>и</w:t>
      </w:r>
      <w:proofErr w:type="gramEnd"/>
      <w:r w:rsidRPr="00C01A57">
        <w:rPr>
          <w:rFonts w:eastAsia="Arial Unicode MS"/>
          <w:sz w:val="26"/>
          <w:szCs w:val="26"/>
        </w:rPr>
        <w:t xml:space="preserve"> физическим лицам, не являющимся индивидуальными </w:t>
      </w:r>
      <w:r w:rsidRPr="00C01A57">
        <w:rPr>
          <w:rFonts w:eastAsia="Arial Unicode MS"/>
          <w:sz w:val="26"/>
          <w:szCs w:val="26"/>
        </w:rPr>
        <w:lastRenderedPageBreak/>
        <w:t>предпринимателями  и применяющим специальный налоговый режим «Налог на профессиональный доход»</w:t>
      </w:r>
      <w:r>
        <w:rPr>
          <w:rFonts w:eastAsia="Arial Unicode MS"/>
          <w:sz w:val="26"/>
          <w:szCs w:val="26"/>
        </w:rPr>
        <w:t>.</w:t>
      </w:r>
    </w:p>
    <w:p w:rsidR="00C01A57" w:rsidRDefault="00C01A57" w:rsidP="00C01A5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 </w:t>
      </w:r>
      <w:proofErr w:type="gramStart"/>
      <w:r>
        <w:rPr>
          <w:sz w:val="26"/>
          <w:szCs w:val="26"/>
        </w:rPr>
        <w:t>Признать утратившим силу решение Совета сельского поселения Старотураевский сельсовет муниципального района Ермекеевский район Республики Башкортостан от 19 декабря 2019 года №41 «О</w:t>
      </w:r>
      <w:r w:rsidRPr="00C01A57">
        <w:rPr>
          <w:sz w:val="26"/>
          <w:szCs w:val="26"/>
        </w:rPr>
        <w:t xml:space="preserve"> порядке и условиях распоряжения имуществом, включенным в Перечень муниципального имущества </w:t>
      </w:r>
      <w:r w:rsidRPr="00C01A57">
        <w:rPr>
          <w:rFonts w:eastAsia="Arial Unicode MS"/>
          <w:sz w:val="26"/>
          <w:szCs w:val="26"/>
        </w:rPr>
        <w:t>сельского поселения Старотураевский сельсовет муниципального района Ермекеевский район Республики Башкортостан</w:t>
      </w:r>
      <w:r w:rsidRPr="00C01A57">
        <w:rPr>
          <w:sz w:val="26"/>
          <w:szCs w:val="26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 образующим инфраструктуру</w:t>
      </w:r>
      <w:proofErr w:type="gramEnd"/>
      <w:r w:rsidRPr="00C01A57">
        <w:rPr>
          <w:sz w:val="26"/>
          <w:szCs w:val="26"/>
        </w:rPr>
        <w:t xml:space="preserve"> поддержки субъектов малого и среднего предпринимательства</w:t>
      </w:r>
      <w:r>
        <w:rPr>
          <w:sz w:val="26"/>
          <w:szCs w:val="26"/>
        </w:rPr>
        <w:t>»</w:t>
      </w:r>
    </w:p>
    <w:p w:rsidR="00C01A57" w:rsidRDefault="00C01A57" w:rsidP="00C01A57">
      <w:pPr>
        <w:ind w:firstLine="454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4. </w:t>
      </w:r>
      <w:proofErr w:type="gramStart"/>
      <w:r>
        <w:rPr>
          <w:rFonts w:eastAsia="Arial Unicode MS"/>
          <w:sz w:val="26"/>
          <w:szCs w:val="26"/>
        </w:rPr>
        <w:t>Контроль за</w:t>
      </w:r>
      <w:proofErr w:type="gramEnd"/>
      <w:r>
        <w:rPr>
          <w:rFonts w:eastAsia="Arial Unicode MS"/>
          <w:sz w:val="26"/>
          <w:szCs w:val="26"/>
        </w:rPr>
        <w:t xml:space="preserve"> выполнением настоящего решения возложить на постоянную комиссию по бюджету, налогам, вопросам муниципальной собственности Совета сельского поселения Старотураевский сельсовет муниципального района Ермекеевский район Республики Башкортостан (Ахметов Р.М.).</w:t>
      </w:r>
    </w:p>
    <w:p w:rsidR="00C01A57" w:rsidRDefault="00C01A57" w:rsidP="00C01A57">
      <w:pPr>
        <w:tabs>
          <w:tab w:val="left" w:pos="426"/>
          <w:tab w:val="left" w:pos="1620"/>
        </w:tabs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ab/>
        <w:t>5. Настоящее решение вступает в силу со дня подписания.</w:t>
      </w:r>
    </w:p>
    <w:p w:rsidR="00C01A57" w:rsidRDefault="00C01A57" w:rsidP="00C01A57">
      <w:pPr>
        <w:tabs>
          <w:tab w:val="left" w:pos="567"/>
          <w:tab w:val="left" w:pos="1620"/>
        </w:tabs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ab/>
      </w:r>
    </w:p>
    <w:p w:rsidR="00C01A57" w:rsidRDefault="00C01A57" w:rsidP="00C01A57">
      <w:pPr>
        <w:tabs>
          <w:tab w:val="left" w:pos="567"/>
          <w:tab w:val="left" w:pos="1620"/>
        </w:tabs>
        <w:jc w:val="both"/>
        <w:rPr>
          <w:sz w:val="26"/>
          <w:szCs w:val="26"/>
        </w:rPr>
      </w:pPr>
    </w:p>
    <w:p w:rsidR="00C01A57" w:rsidRDefault="00C01A57" w:rsidP="00C01A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Глава сельского поселения                                  </w:t>
      </w:r>
      <w:proofErr w:type="spellStart"/>
      <w:r>
        <w:rPr>
          <w:sz w:val="26"/>
          <w:szCs w:val="26"/>
        </w:rPr>
        <w:t>И.А.Исламова</w:t>
      </w:r>
      <w:proofErr w:type="spellEnd"/>
    </w:p>
    <w:p w:rsidR="00C01A57" w:rsidRDefault="00C01A57" w:rsidP="00C01A57">
      <w:pPr>
        <w:ind w:left="4536"/>
        <w:rPr>
          <w:rFonts w:eastAsia="Arial Unicode MS"/>
          <w:sz w:val="24"/>
          <w:szCs w:val="24"/>
        </w:rPr>
      </w:pPr>
    </w:p>
    <w:p w:rsidR="00C01A57" w:rsidRDefault="00C01A57" w:rsidP="00C01A57">
      <w:pPr>
        <w:ind w:left="4536"/>
        <w:rPr>
          <w:rFonts w:eastAsia="Arial Unicode MS"/>
          <w:sz w:val="24"/>
          <w:szCs w:val="24"/>
        </w:rPr>
      </w:pPr>
    </w:p>
    <w:p w:rsidR="007D7D77" w:rsidRDefault="007D7D77" w:rsidP="00C01A57">
      <w:pPr>
        <w:ind w:left="4536"/>
        <w:rPr>
          <w:rFonts w:eastAsia="Arial Unicode MS"/>
          <w:sz w:val="24"/>
          <w:szCs w:val="24"/>
        </w:rPr>
      </w:pPr>
    </w:p>
    <w:p w:rsidR="007D7D77" w:rsidRDefault="007D7D77" w:rsidP="00C01A57">
      <w:pPr>
        <w:ind w:left="4536"/>
        <w:rPr>
          <w:rFonts w:eastAsia="Arial Unicode MS"/>
          <w:sz w:val="24"/>
          <w:szCs w:val="24"/>
        </w:rPr>
      </w:pPr>
    </w:p>
    <w:p w:rsidR="007D7D77" w:rsidRDefault="007D7D77" w:rsidP="00C01A57">
      <w:pPr>
        <w:ind w:left="4536"/>
        <w:rPr>
          <w:rFonts w:eastAsia="Arial Unicode MS"/>
          <w:sz w:val="24"/>
          <w:szCs w:val="24"/>
        </w:rPr>
      </w:pPr>
    </w:p>
    <w:p w:rsidR="007D7D77" w:rsidRDefault="007D7D77" w:rsidP="00C01A57">
      <w:pPr>
        <w:ind w:left="4536"/>
        <w:rPr>
          <w:rFonts w:eastAsia="Arial Unicode MS"/>
          <w:sz w:val="24"/>
          <w:szCs w:val="24"/>
        </w:rPr>
      </w:pPr>
    </w:p>
    <w:p w:rsidR="007D7D77" w:rsidRDefault="007D7D77" w:rsidP="00C01A57">
      <w:pPr>
        <w:ind w:left="4536"/>
        <w:rPr>
          <w:rFonts w:eastAsia="Arial Unicode MS"/>
          <w:sz w:val="24"/>
          <w:szCs w:val="24"/>
        </w:rPr>
      </w:pPr>
    </w:p>
    <w:p w:rsidR="007D7D77" w:rsidRDefault="007D7D77" w:rsidP="00C01A57">
      <w:pPr>
        <w:ind w:left="4536"/>
        <w:rPr>
          <w:rFonts w:eastAsia="Arial Unicode MS"/>
          <w:sz w:val="24"/>
          <w:szCs w:val="24"/>
        </w:rPr>
      </w:pPr>
    </w:p>
    <w:p w:rsidR="007D7D77" w:rsidRDefault="007D7D77" w:rsidP="00C01A57">
      <w:pPr>
        <w:ind w:left="4536"/>
        <w:rPr>
          <w:rFonts w:eastAsia="Arial Unicode MS"/>
          <w:sz w:val="24"/>
          <w:szCs w:val="24"/>
        </w:rPr>
      </w:pPr>
    </w:p>
    <w:p w:rsidR="007D7D77" w:rsidRDefault="007D7D77" w:rsidP="00C01A57">
      <w:pPr>
        <w:ind w:left="4536"/>
        <w:rPr>
          <w:rFonts w:eastAsia="Arial Unicode MS"/>
          <w:sz w:val="24"/>
          <w:szCs w:val="24"/>
        </w:rPr>
      </w:pPr>
    </w:p>
    <w:p w:rsidR="007D7D77" w:rsidRDefault="007D7D77" w:rsidP="00C01A57">
      <w:pPr>
        <w:ind w:left="4536"/>
        <w:rPr>
          <w:rFonts w:eastAsia="Arial Unicode MS"/>
          <w:sz w:val="24"/>
          <w:szCs w:val="24"/>
        </w:rPr>
      </w:pPr>
    </w:p>
    <w:p w:rsidR="007D7D77" w:rsidRDefault="007D7D77" w:rsidP="00C01A57">
      <w:pPr>
        <w:ind w:left="4536"/>
        <w:rPr>
          <w:rFonts w:eastAsia="Arial Unicode MS"/>
          <w:sz w:val="24"/>
          <w:szCs w:val="24"/>
        </w:rPr>
      </w:pPr>
    </w:p>
    <w:p w:rsidR="007D7D77" w:rsidRDefault="007D7D77" w:rsidP="00C01A57">
      <w:pPr>
        <w:ind w:left="4536"/>
        <w:rPr>
          <w:rFonts w:eastAsia="Arial Unicode MS"/>
          <w:sz w:val="24"/>
          <w:szCs w:val="24"/>
        </w:rPr>
      </w:pPr>
    </w:p>
    <w:p w:rsidR="007D7D77" w:rsidRDefault="007D7D77" w:rsidP="00C01A57">
      <w:pPr>
        <w:ind w:left="4536"/>
        <w:rPr>
          <w:rFonts w:eastAsia="Arial Unicode MS"/>
          <w:sz w:val="24"/>
          <w:szCs w:val="24"/>
        </w:rPr>
      </w:pPr>
    </w:p>
    <w:p w:rsidR="007D7D77" w:rsidRDefault="007D7D77" w:rsidP="00C01A57">
      <w:pPr>
        <w:ind w:left="4536"/>
        <w:rPr>
          <w:rFonts w:eastAsia="Arial Unicode MS"/>
          <w:sz w:val="24"/>
          <w:szCs w:val="24"/>
        </w:rPr>
      </w:pPr>
    </w:p>
    <w:p w:rsidR="007D7D77" w:rsidRDefault="007D7D77" w:rsidP="00C01A57">
      <w:pPr>
        <w:ind w:left="4536"/>
        <w:rPr>
          <w:rFonts w:eastAsia="Arial Unicode MS"/>
          <w:sz w:val="24"/>
          <w:szCs w:val="24"/>
        </w:rPr>
      </w:pPr>
    </w:p>
    <w:p w:rsidR="007D7D77" w:rsidRDefault="007D7D77" w:rsidP="00C01A57">
      <w:pPr>
        <w:ind w:left="4536"/>
        <w:rPr>
          <w:rFonts w:eastAsia="Arial Unicode MS"/>
          <w:sz w:val="24"/>
          <w:szCs w:val="24"/>
        </w:rPr>
      </w:pPr>
    </w:p>
    <w:p w:rsidR="007D7D77" w:rsidRDefault="007D7D77" w:rsidP="00C01A57">
      <w:pPr>
        <w:ind w:left="4536"/>
        <w:rPr>
          <w:rFonts w:eastAsia="Arial Unicode MS"/>
          <w:sz w:val="24"/>
          <w:szCs w:val="24"/>
        </w:rPr>
      </w:pPr>
    </w:p>
    <w:p w:rsidR="007D7D77" w:rsidRDefault="007D7D77" w:rsidP="00C01A57">
      <w:pPr>
        <w:ind w:left="4536"/>
        <w:rPr>
          <w:rFonts w:eastAsia="Arial Unicode MS"/>
          <w:sz w:val="24"/>
          <w:szCs w:val="24"/>
        </w:rPr>
      </w:pPr>
    </w:p>
    <w:p w:rsidR="007D7D77" w:rsidRDefault="007D7D77" w:rsidP="00C01A57">
      <w:pPr>
        <w:ind w:left="4536"/>
        <w:rPr>
          <w:rFonts w:eastAsia="Arial Unicode MS"/>
          <w:sz w:val="24"/>
          <w:szCs w:val="24"/>
        </w:rPr>
      </w:pPr>
    </w:p>
    <w:p w:rsidR="007D7D77" w:rsidRDefault="007D7D77" w:rsidP="00C01A57">
      <w:pPr>
        <w:ind w:left="4536"/>
        <w:rPr>
          <w:rFonts w:eastAsia="Arial Unicode MS"/>
          <w:sz w:val="24"/>
          <w:szCs w:val="24"/>
        </w:rPr>
      </w:pPr>
    </w:p>
    <w:p w:rsidR="007D7D77" w:rsidRDefault="007D7D77" w:rsidP="00C01A57">
      <w:pPr>
        <w:ind w:left="4536"/>
        <w:rPr>
          <w:rFonts w:eastAsia="Arial Unicode MS"/>
          <w:sz w:val="24"/>
          <w:szCs w:val="24"/>
        </w:rPr>
      </w:pPr>
    </w:p>
    <w:p w:rsidR="007D7D77" w:rsidRDefault="007D7D77" w:rsidP="00C01A57">
      <w:pPr>
        <w:ind w:left="4536"/>
        <w:rPr>
          <w:rFonts w:eastAsia="Arial Unicode MS"/>
          <w:sz w:val="24"/>
          <w:szCs w:val="24"/>
        </w:rPr>
      </w:pPr>
    </w:p>
    <w:p w:rsidR="007D7D77" w:rsidRDefault="007D7D77" w:rsidP="00C01A57">
      <w:pPr>
        <w:ind w:left="4536"/>
        <w:rPr>
          <w:rFonts w:eastAsia="Arial Unicode MS"/>
          <w:sz w:val="24"/>
          <w:szCs w:val="24"/>
        </w:rPr>
      </w:pPr>
    </w:p>
    <w:p w:rsidR="007D7D77" w:rsidRDefault="007D7D77" w:rsidP="00C01A57">
      <w:pPr>
        <w:ind w:left="4536"/>
        <w:rPr>
          <w:rFonts w:eastAsia="Arial Unicode MS"/>
          <w:sz w:val="24"/>
          <w:szCs w:val="24"/>
        </w:rPr>
      </w:pPr>
    </w:p>
    <w:p w:rsidR="007D7D77" w:rsidRDefault="007D7D77" w:rsidP="00C01A57">
      <w:pPr>
        <w:ind w:left="4536"/>
        <w:rPr>
          <w:rFonts w:eastAsia="Arial Unicode MS"/>
          <w:sz w:val="24"/>
          <w:szCs w:val="24"/>
        </w:rPr>
      </w:pPr>
    </w:p>
    <w:p w:rsidR="007D7D77" w:rsidRDefault="007D7D77" w:rsidP="00C01A57">
      <w:pPr>
        <w:ind w:left="4536"/>
        <w:rPr>
          <w:rFonts w:eastAsia="Arial Unicode MS"/>
          <w:sz w:val="24"/>
          <w:szCs w:val="24"/>
        </w:rPr>
      </w:pPr>
    </w:p>
    <w:p w:rsidR="007D7D77" w:rsidRDefault="007D7D77" w:rsidP="00C01A57">
      <w:pPr>
        <w:ind w:left="4536"/>
        <w:rPr>
          <w:rFonts w:eastAsia="Arial Unicode MS"/>
          <w:sz w:val="24"/>
          <w:szCs w:val="24"/>
        </w:rPr>
      </w:pPr>
    </w:p>
    <w:p w:rsidR="007D7D77" w:rsidRDefault="007D7D77" w:rsidP="00C01A57">
      <w:pPr>
        <w:ind w:left="4536"/>
        <w:rPr>
          <w:rFonts w:eastAsia="Arial Unicode MS"/>
          <w:sz w:val="24"/>
          <w:szCs w:val="24"/>
        </w:rPr>
      </w:pPr>
    </w:p>
    <w:p w:rsidR="007D7D77" w:rsidRDefault="007D7D77" w:rsidP="00C01A57">
      <w:pPr>
        <w:ind w:left="4536"/>
        <w:rPr>
          <w:rFonts w:eastAsia="Arial Unicode MS"/>
          <w:sz w:val="24"/>
          <w:szCs w:val="24"/>
        </w:rPr>
      </w:pPr>
    </w:p>
    <w:p w:rsidR="007D7D77" w:rsidRDefault="007D7D77" w:rsidP="00C01A57">
      <w:pPr>
        <w:ind w:left="4536"/>
        <w:rPr>
          <w:rFonts w:eastAsia="Arial Unicode MS"/>
          <w:sz w:val="24"/>
          <w:szCs w:val="24"/>
        </w:rPr>
      </w:pPr>
    </w:p>
    <w:p w:rsidR="007D7D77" w:rsidRDefault="007D7D77" w:rsidP="00C01A57">
      <w:pPr>
        <w:ind w:left="4536"/>
        <w:rPr>
          <w:rFonts w:eastAsia="Arial Unicode MS"/>
          <w:sz w:val="24"/>
          <w:szCs w:val="24"/>
        </w:rPr>
      </w:pPr>
    </w:p>
    <w:p w:rsidR="007D7D77" w:rsidRDefault="007D7D77" w:rsidP="00C01A57">
      <w:pPr>
        <w:ind w:left="4536"/>
        <w:rPr>
          <w:rFonts w:eastAsia="Arial Unicode MS"/>
          <w:sz w:val="24"/>
          <w:szCs w:val="24"/>
        </w:rPr>
      </w:pPr>
    </w:p>
    <w:p w:rsidR="00C01A57" w:rsidRDefault="00C01A57" w:rsidP="00C01A57">
      <w:pPr>
        <w:ind w:left="4536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lastRenderedPageBreak/>
        <w:t>УТВЕРЖДЕНО</w:t>
      </w:r>
    </w:p>
    <w:p w:rsidR="00C01A57" w:rsidRPr="00C01A57" w:rsidRDefault="00C01A57" w:rsidP="00C01A57">
      <w:pPr>
        <w:ind w:left="4536"/>
        <w:rPr>
          <w:rFonts w:eastAsia="Arial Unicode MS"/>
          <w:sz w:val="24"/>
          <w:szCs w:val="24"/>
        </w:rPr>
      </w:pPr>
      <w:r w:rsidRPr="00C01A57">
        <w:rPr>
          <w:rFonts w:eastAsia="Arial Unicode MS"/>
          <w:sz w:val="24"/>
          <w:szCs w:val="24"/>
        </w:rPr>
        <w:t>Решением Совета сельского поселения</w:t>
      </w:r>
      <w:r w:rsidRPr="00C01A57">
        <w:rPr>
          <w:rFonts w:eastAsia="Arial Unicode MS"/>
          <w:sz w:val="26"/>
          <w:szCs w:val="26"/>
        </w:rPr>
        <w:t xml:space="preserve"> </w:t>
      </w:r>
      <w:r w:rsidRPr="00C01A57">
        <w:rPr>
          <w:rFonts w:eastAsia="Arial Unicode MS"/>
          <w:sz w:val="24"/>
          <w:szCs w:val="24"/>
        </w:rPr>
        <w:t xml:space="preserve">Старотураевский сельсовет муниципального района Ермекеевский район </w:t>
      </w:r>
    </w:p>
    <w:p w:rsidR="00C01A57" w:rsidRDefault="00C01A57" w:rsidP="00C01A57">
      <w:pPr>
        <w:ind w:left="4536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Республики Башкортостан</w:t>
      </w:r>
    </w:p>
    <w:p w:rsidR="00C01A57" w:rsidRDefault="007D7D77" w:rsidP="00C01A57">
      <w:pPr>
        <w:ind w:left="4536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от 30</w:t>
      </w:r>
      <w:r w:rsidR="00C01A57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ноября 2021</w:t>
      </w:r>
      <w:r w:rsidR="00C01A57">
        <w:rPr>
          <w:rFonts w:eastAsia="Arial Unicode MS"/>
          <w:sz w:val="24"/>
          <w:szCs w:val="24"/>
        </w:rPr>
        <w:t xml:space="preserve"> г</w:t>
      </w:r>
      <w:r>
        <w:rPr>
          <w:rFonts w:eastAsia="Arial Unicode MS"/>
          <w:sz w:val="24"/>
          <w:szCs w:val="24"/>
        </w:rPr>
        <w:t>. № 193/1</w:t>
      </w:r>
    </w:p>
    <w:p w:rsidR="00C01A57" w:rsidRDefault="00C01A57" w:rsidP="00C01A57">
      <w:pPr>
        <w:ind w:left="4536"/>
        <w:rPr>
          <w:rFonts w:eastAsia="Arial Unicode MS"/>
          <w:sz w:val="24"/>
          <w:szCs w:val="24"/>
        </w:rPr>
      </w:pPr>
    </w:p>
    <w:p w:rsidR="00C01A57" w:rsidRDefault="00C01A57" w:rsidP="00C01A57">
      <w:pPr>
        <w:ind w:left="4536"/>
        <w:rPr>
          <w:rFonts w:eastAsia="Arial Unicode MS"/>
          <w:sz w:val="24"/>
          <w:szCs w:val="24"/>
        </w:rPr>
      </w:pPr>
    </w:p>
    <w:p w:rsidR="00C01A57" w:rsidRDefault="00C01A57" w:rsidP="00C01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ПОЛОЖЕНИЕ</w:t>
      </w:r>
    </w:p>
    <w:p w:rsidR="007D7D77" w:rsidRPr="007D7D77" w:rsidRDefault="00C01A57" w:rsidP="007D7D77">
      <w:pPr>
        <w:jc w:val="center"/>
        <w:rPr>
          <w:rFonts w:eastAsia="Arial Unicode MS"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 порядке и условиях распоряжения имуществом, включенном в </w:t>
      </w:r>
      <w:r>
        <w:rPr>
          <w:rFonts w:eastAsia="Arial Unicode MS"/>
          <w:sz w:val="28"/>
          <w:szCs w:val="28"/>
        </w:rPr>
        <w:t xml:space="preserve">муниципального имущества </w:t>
      </w:r>
      <w:r>
        <w:rPr>
          <w:rFonts w:eastAsia="Arial Unicode MS"/>
          <w:b/>
          <w:sz w:val="26"/>
          <w:szCs w:val="26"/>
        </w:rPr>
        <w:t xml:space="preserve">сельского поселения Старотураевский сельсовет </w:t>
      </w:r>
      <w:r>
        <w:rPr>
          <w:rFonts w:eastAsia="Arial Unicode MS"/>
          <w:sz w:val="28"/>
          <w:szCs w:val="28"/>
        </w:rPr>
        <w:t xml:space="preserve">муниципального района Ермекеевский район Республики Башкортостан,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 субъектов малого и среднего </w:t>
      </w:r>
      <w:r w:rsidRPr="007D7D77">
        <w:rPr>
          <w:rFonts w:eastAsia="Arial Unicode MS"/>
          <w:sz w:val="28"/>
          <w:szCs w:val="28"/>
        </w:rPr>
        <w:t>предпринимательства</w:t>
      </w:r>
      <w:r w:rsidR="007D7D77" w:rsidRPr="007D7D77">
        <w:rPr>
          <w:rFonts w:eastAsia="Arial Unicode MS"/>
          <w:sz w:val="28"/>
          <w:szCs w:val="28"/>
        </w:rPr>
        <w:t xml:space="preserve"> и физическим лицам, не являющимся индивидуальными предпринимателями  и применяющим специальный налоговый режим</w:t>
      </w:r>
      <w:proofErr w:type="gramEnd"/>
    </w:p>
    <w:p w:rsidR="007D7D77" w:rsidRPr="007D7D77" w:rsidRDefault="007D7D77" w:rsidP="007D7D77">
      <w:pPr>
        <w:jc w:val="center"/>
        <w:rPr>
          <w:color w:val="000000"/>
          <w:sz w:val="28"/>
          <w:szCs w:val="28"/>
        </w:rPr>
      </w:pPr>
      <w:r w:rsidRPr="007D7D77">
        <w:rPr>
          <w:rFonts w:eastAsia="Arial Unicode MS"/>
          <w:sz w:val="28"/>
          <w:szCs w:val="28"/>
        </w:rPr>
        <w:t xml:space="preserve"> «Налог на профессиональный доход»</w:t>
      </w:r>
    </w:p>
    <w:p w:rsidR="00C01A57" w:rsidRDefault="00C01A57" w:rsidP="00C01A57">
      <w:pPr>
        <w:jc w:val="center"/>
        <w:rPr>
          <w:color w:val="000000"/>
          <w:sz w:val="28"/>
          <w:szCs w:val="28"/>
        </w:rPr>
      </w:pPr>
    </w:p>
    <w:p w:rsidR="00C01A57" w:rsidRDefault="00C01A57" w:rsidP="00C01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60" w:lineRule="exact"/>
        <w:jc w:val="center"/>
        <w:rPr>
          <w:b/>
          <w:bCs/>
          <w:sz w:val="28"/>
          <w:szCs w:val="28"/>
        </w:rPr>
      </w:pPr>
    </w:p>
    <w:p w:rsidR="00C01A57" w:rsidRDefault="00C01A57" w:rsidP="00C01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C01A57" w:rsidRDefault="00C01A57" w:rsidP="00C01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09"/>
        <w:jc w:val="center"/>
        <w:rPr>
          <w:b/>
          <w:bCs/>
          <w:sz w:val="28"/>
          <w:szCs w:val="28"/>
        </w:rPr>
      </w:pPr>
    </w:p>
    <w:p w:rsidR="00C01A57" w:rsidRDefault="00C01A57" w:rsidP="007D7D7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Настоящее Положение устанавливает особенности:</w:t>
      </w:r>
    </w:p>
    <w:p w:rsidR="007D7D77" w:rsidRPr="007D7D77" w:rsidRDefault="00C01A57" w:rsidP="007D7D77">
      <w:pPr>
        <w:jc w:val="both"/>
        <w:rPr>
          <w:rFonts w:eastAsia="Arial Unicode MS"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предоставления  в аренду имущества включенного в перечень муниципального имущества </w:t>
      </w:r>
      <w:r w:rsidRPr="007D7D77">
        <w:rPr>
          <w:rFonts w:eastAsia="Arial Unicode MS"/>
          <w:sz w:val="28"/>
          <w:szCs w:val="28"/>
        </w:rPr>
        <w:t>сельского поселения Старотураевский сельсовет</w:t>
      </w:r>
      <w:r>
        <w:rPr>
          <w:rFonts w:eastAsia="Arial Unicode MS"/>
          <w:sz w:val="28"/>
          <w:szCs w:val="28"/>
        </w:rPr>
        <w:t xml:space="preserve"> муниципального района Ермекеевский район Республики Башкортостан</w:t>
      </w:r>
      <w:r>
        <w:rPr>
          <w:bCs/>
          <w:sz w:val="28"/>
          <w:szCs w:val="28"/>
        </w:rPr>
        <w:t>, в том числе земельных участков,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D7D77" w:rsidRPr="007D7D77">
        <w:rPr>
          <w:rFonts w:eastAsia="Arial Unicode MS"/>
          <w:sz w:val="28"/>
          <w:szCs w:val="28"/>
        </w:rPr>
        <w:t xml:space="preserve"> и физическим лицам, не являющимся индивидуальными предпринимателями  и применяющим специальный налоговый режим</w:t>
      </w:r>
      <w:proofErr w:type="gramEnd"/>
    </w:p>
    <w:p w:rsidR="00C01A57" w:rsidRPr="007D7D77" w:rsidRDefault="007D7D77" w:rsidP="007D7D77">
      <w:pPr>
        <w:jc w:val="both"/>
        <w:rPr>
          <w:color w:val="000000"/>
          <w:sz w:val="28"/>
          <w:szCs w:val="28"/>
        </w:rPr>
      </w:pPr>
      <w:r w:rsidRPr="007D7D77">
        <w:rPr>
          <w:rFonts w:eastAsia="Arial Unicode MS"/>
          <w:sz w:val="28"/>
          <w:szCs w:val="28"/>
        </w:rPr>
        <w:t xml:space="preserve"> «Налог на профессиональный доход»</w:t>
      </w:r>
      <w:r>
        <w:rPr>
          <w:rFonts w:eastAsia="Arial Unicode MS"/>
          <w:sz w:val="28"/>
          <w:szCs w:val="28"/>
        </w:rPr>
        <w:t xml:space="preserve"> </w:t>
      </w:r>
      <w:r w:rsidR="00C01A57">
        <w:rPr>
          <w:bCs/>
          <w:sz w:val="28"/>
          <w:szCs w:val="28"/>
        </w:rPr>
        <w:t>(далее - Перечень);</w:t>
      </w:r>
    </w:p>
    <w:p w:rsidR="00C01A57" w:rsidRDefault="00C01A57" w:rsidP="00C01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применение льготных ставок арендой платы за имущество, включенное в Перечень.</w:t>
      </w:r>
    </w:p>
    <w:p w:rsidR="00C01A57" w:rsidRPr="007D7D77" w:rsidRDefault="007D7D77" w:rsidP="007D7D77">
      <w:pPr>
        <w:jc w:val="both"/>
        <w:rPr>
          <w:rFonts w:eastAsia="Arial Unicode MS"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01A57">
        <w:rPr>
          <w:bCs/>
          <w:sz w:val="28"/>
          <w:szCs w:val="28"/>
        </w:rPr>
        <w:t xml:space="preserve">1.2. </w:t>
      </w:r>
      <w:proofErr w:type="gramStart"/>
      <w:r w:rsidR="00C01A57">
        <w:rPr>
          <w:bCs/>
          <w:sz w:val="28"/>
          <w:szCs w:val="28"/>
        </w:rPr>
        <w:t>Имущество, включенное в Перечень, в том числе земельные участки, предоставляются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7D7D77">
        <w:rPr>
          <w:rFonts w:eastAsia="Arial Unicode MS"/>
          <w:sz w:val="28"/>
          <w:szCs w:val="28"/>
        </w:rPr>
        <w:t xml:space="preserve"> и физическим лицам, не являющимся индивидуальными предпринимателями  и применяющим специальный налоговый режим</w:t>
      </w:r>
      <w:r>
        <w:rPr>
          <w:rFonts w:eastAsia="Arial Unicode MS"/>
          <w:sz w:val="28"/>
          <w:szCs w:val="28"/>
        </w:rPr>
        <w:t xml:space="preserve"> </w:t>
      </w:r>
      <w:r w:rsidRPr="007D7D77">
        <w:rPr>
          <w:rFonts w:eastAsia="Arial Unicode MS"/>
          <w:sz w:val="28"/>
          <w:szCs w:val="28"/>
        </w:rPr>
        <w:t>«Налог на профессиональный доход»</w:t>
      </w:r>
      <w:r w:rsidR="00C01A57">
        <w:rPr>
          <w:bCs/>
          <w:sz w:val="28"/>
          <w:szCs w:val="28"/>
        </w:rPr>
        <w:t>, по результатам проведения аукциона или конкурса на право заключения договора аренды (далее - торги), за исключением случаев, установленных</w:t>
      </w:r>
      <w:proofErr w:type="gramEnd"/>
      <w:r w:rsidR="00C01A57">
        <w:rPr>
          <w:bCs/>
          <w:sz w:val="28"/>
          <w:szCs w:val="28"/>
        </w:rPr>
        <w:t xml:space="preserve"> </w:t>
      </w:r>
      <w:proofErr w:type="gramStart"/>
      <w:r w:rsidR="00C01A57">
        <w:rPr>
          <w:bCs/>
          <w:sz w:val="28"/>
          <w:szCs w:val="28"/>
        </w:rPr>
        <w:t>частями 1 и 9 статьи 17 Федерального закона от 26 июля 2006 года № 135-ФЗ № «О защите конкуренции» (далее - Закон о защите конкуренции), а в отношении земельных участков – подпунктом 12 пункта 2 статьи 39</w:t>
      </w:r>
      <w:r w:rsidR="00C01A57">
        <w:rPr>
          <w:bCs/>
          <w:sz w:val="28"/>
          <w:szCs w:val="28"/>
          <w:vertAlign w:val="superscript"/>
        </w:rPr>
        <w:t>6</w:t>
      </w:r>
      <w:r w:rsidR="00C01A57">
        <w:rPr>
          <w:bCs/>
          <w:sz w:val="28"/>
          <w:szCs w:val="28"/>
        </w:rPr>
        <w:t xml:space="preserve"> Земельного кодекса Российской Федерации, а также иными актами земельного законодательства Российской </w:t>
      </w:r>
      <w:r w:rsidR="00C01A57">
        <w:rPr>
          <w:bCs/>
          <w:sz w:val="28"/>
          <w:szCs w:val="28"/>
        </w:rPr>
        <w:lastRenderedPageBreak/>
        <w:t>Федерации, предусматривающими возможность приобретения указанными лицами  в аренду земельных участков без проведения торгов.</w:t>
      </w:r>
      <w:proofErr w:type="gramEnd"/>
    </w:p>
    <w:p w:rsidR="007D7D77" w:rsidRPr="007D7D77" w:rsidRDefault="007D7D77" w:rsidP="007D7D77">
      <w:pPr>
        <w:jc w:val="both"/>
        <w:rPr>
          <w:rFonts w:eastAsia="Arial Unicode MS"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C01A57">
        <w:rPr>
          <w:bCs/>
          <w:sz w:val="28"/>
          <w:szCs w:val="28"/>
        </w:rPr>
        <w:t xml:space="preserve">1.3. </w:t>
      </w:r>
      <w:proofErr w:type="gramStart"/>
      <w:r w:rsidR="00C01A57">
        <w:rPr>
          <w:bCs/>
          <w:sz w:val="28"/>
          <w:szCs w:val="28"/>
        </w:rPr>
        <w:t>Право заключить договор аренды в отношении имущества, включенного в Перечень, имеют субъекты малого и среднего предпринимательства, за исключением субъектов малого и среднего предпринимательства, за исключением перечисленных в части 3 статьи 14 Федерального закона от 24.07.2007 № 209-ФЗ « 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 которых содержатся в</w:t>
      </w:r>
      <w:proofErr w:type="gramEnd"/>
      <w:r w:rsidR="00C01A57">
        <w:rPr>
          <w:bCs/>
          <w:sz w:val="28"/>
          <w:szCs w:val="28"/>
        </w:rPr>
        <w:t xml:space="preserve"> </w:t>
      </w:r>
      <w:proofErr w:type="gramStart"/>
      <w:r w:rsidR="00C01A57">
        <w:rPr>
          <w:bCs/>
          <w:sz w:val="28"/>
          <w:szCs w:val="28"/>
        </w:rPr>
        <w:t>едином реестре организаций, образующих инфраструктуру поддержки субъектов малого и среднего предпринимательства (далее - Субъекты), в отношении которых отсутствуют основания для отказа в оказании  муниципальной поддержки, предусмотренные в части 5 статьи 14 Федерального закона от 24.07.2007 № 209-ФЗ «О развитии малого и среднего предпринимат</w:t>
      </w:r>
      <w:r>
        <w:rPr>
          <w:bCs/>
          <w:sz w:val="28"/>
          <w:szCs w:val="28"/>
        </w:rPr>
        <w:t>ельства в Российской Федерации»</w:t>
      </w:r>
      <w:r w:rsidRPr="007D7D77">
        <w:rPr>
          <w:rFonts w:eastAsia="Arial Unicode MS"/>
          <w:sz w:val="28"/>
          <w:szCs w:val="28"/>
        </w:rPr>
        <w:t xml:space="preserve"> и физическим лицам, не являющимся индивидуальными предпринимателями  и применяющим специальный налоговый режим</w:t>
      </w:r>
      <w:r>
        <w:rPr>
          <w:rFonts w:eastAsia="Arial Unicode MS"/>
          <w:sz w:val="28"/>
          <w:szCs w:val="28"/>
        </w:rPr>
        <w:t xml:space="preserve"> </w:t>
      </w:r>
      <w:r w:rsidRPr="007D7D77">
        <w:rPr>
          <w:rFonts w:eastAsia="Arial Unicode MS"/>
          <w:sz w:val="28"/>
          <w:szCs w:val="28"/>
        </w:rPr>
        <w:t>«Налог на профессиональный доход</w:t>
      </w:r>
      <w:proofErr w:type="gramEnd"/>
      <w:r w:rsidRPr="007D7D77">
        <w:rPr>
          <w:rFonts w:eastAsia="Arial Unicode MS"/>
          <w:sz w:val="28"/>
          <w:szCs w:val="28"/>
        </w:rPr>
        <w:t>»</w:t>
      </w:r>
      <w:r>
        <w:rPr>
          <w:rFonts w:eastAsia="Arial Unicode MS"/>
          <w:sz w:val="28"/>
          <w:szCs w:val="28"/>
        </w:rPr>
        <w:t xml:space="preserve"> (дале</w:t>
      </w:r>
      <w:proofErr w:type="gramStart"/>
      <w:r>
        <w:rPr>
          <w:rFonts w:eastAsia="Arial Unicode MS"/>
          <w:sz w:val="28"/>
          <w:szCs w:val="28"/>
        </w:rPr>
        <w:t>е-</w:t>
      </w:r>
      <w:proofErr w:type="gramEnd"/>
      <w:r>
        <w:rPr>
          <w:rFonts w:eastAsia="Arial Unicode MS"/>
          <w:sz w:val="28"/>
          <w:szCs w:val="28"/>
        </w:rPr>
        <w:t xml:space="preserve"> Субъекты).</w:t>
      </w:r>
    </w:p>
    <w:p w:rsidR="00C01A57" w:rsidRDefault="007D7D77" w:rsidP="007D7D7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C01A57">
        <w:rPr>
          <w:bCs/>
          <w:sz w:val="28"/>
          <w:szCs w:val="28"/>
        </w:rPr>
        <w:t>1.4. Право заключать договор аренды в отношении земельных участков, включенных в Перечень, имеют субъекты малого и среднего предпринимательств</w:t>
      </w:r>
      <w:r>
        <w:rPr>
          <w:bCs/>
          <w:sz w:val="28"/>
          <w:szCs w:val="28"/>
        </w:rPr>
        <w:t>а</w:t>
      </w:r>
      <w:r w:rsidRPr="007D7D77">
        <w:rPr>
          <w:rFonts w:eastAsia="Arial Unicode MS"/>
          <w:sz w:val="28"/>
          <w:szCs w:val="28"/>
        </w:rPr>
        <w:t xml:space="preserve"> и физическим лицам, не являющимся индивидуальными предпринимателями  и применяющим специальный налоговый режим</w:t>
      </w:r>
      <w:r>
        <w:rPr>
          <w:rFonts w:eastAsia="Arial Unicode MS"/>
          <w:sz w:val="28"/>
          <w:szCs w:val="28"/>
        </w:rPr>
        <w:t xml:space="preserve"> </w:t>
      </w:r>
      <w:r w:rsidRPr="007D7D77">
        <w:rPr>
          <w:rFonts w:eastAsia="Arial Unicode MS"/>
          <w:sz w:val="28"/>
          <w:szCs w:val="28"/>
        </w:rPr>
        <w:t>«Налог на профессиональный доход»</w:t>
      </w:r>
      <w:r>
        <w:rPr>
          <w:rFonts w:eastAsia="Arial Unicode MS"/>
          <w:sz w:val="28"/>
          <w:szCs w:val="28"/>
        </w:rPr>
        <w:t xml:space="preserve"> </w:t>
      </w:r>
      <w:r w:rsidR="00C01A57">
        <w:rPr>
          <w:bCs/>
          <w:sz w:val="28"/>
          <w:szCs w:val="28"/>
        </w:rPr>
        <w:t>из числа указанных в пункте 1.3 настоящего Положения.</w:t>
      </w:r>
    </w:p>
    <w:p w:rsidR="00C01A57" w:rsidRDefault="00C01A57" w:rsidP="00C01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bCs/>
          <w:sz w:val="28"/>
          <w:szCs w:val="28"/>
        </w:rPr>
      </w:pPr>
    </w:p>
    <w:p w:rsidR="00C01A57" w:rsidRDefault="00C01A57" w:rsidP="00C01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2. Особенности предоставления имущества, включенного в Перечень (за исключением земельных участков)</w:t>
      </w:r>
    </w:p>
    <w:p w:rsidR="00C01A57" w:rsidRDefault="00C01A57" w:rsidP="00C01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Недвижимое имущество и движимое имущество, включенное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</w:p>
    <w:p w:rsidR="00C01A57" w:rsidRDefault="00C01A57" w:rsidP="00C01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(далее - имущество), предоставляется в аренду:</w:t>
      </w:r>
    </w:p>
    <w:p w:rsidR="00C01A57" w:rsidRDefault="00C01A57" w:rsidP="00C01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Администрацией </w:t>
      </w:r>
      <w:r w:rsidRPr="007D7D77">
        <w:rPr>
          <w:rFonts w:eastAsia="Arial Unicode MS"/>
          <w:sz w:val="28"/>
          <w:szCs w:val="28"/>
        </w:rPr>
        <w:t>сельского поселения Старотураевский сельсовет муниципального района Ермекеевский район Республики Башкортостан</w:t>
      </w:r>
      <w:r w:rsidRPr="007D7D77">
        <w:rPr>
          <w:bCs/>
          <w:sz w:val="28"/>
          <w:szCs w:val="28"/>
        </w:rPr>
        <w:t xml:space="preserve"> (далее – уполномоченный орган) – в  отношении имущества казны </w:t>
      </w:r>
      <w:r w:rsidRPr="007D7D77">
        <w:rPr>
          <w:rFonts w:eastAsia="Arial Unicode MS"/>
          <w:sz w:val="28"/>
          <w:szCs w:val="28"/>
        </w:rPr>
        <w:t xml:space="preserve">сельского поселения Старотураевский сельсовет </w:t>
      </w:r>
      <w:r w:rsidRPr="007D7D77">
        <w:rPr>
          <w:bCs/>
          <w:sz w:val="28"/>
          <w:szCs w:val="28"/>
        </w:rPr>
        <w:t xml:space="preserve"> </w:t>
      </w:r>
      <w:r w:rsidRPr="007D7D77">
        <w:rPr>
          <w:rFonts w:eastAsia="Arial Unicode MS"/>
          <w:sz w:val="28"/>
          <w:szCs w:val="28"/>
        </w:rPr>
        <w:t>муниципального района Ермекеевский район</w:t>
      </w:r>
      <w:r>
        <w:rPr>
          <w:rFonts w:eastAsia="Arial Unicode MS"/>
          <w:sz w:val="28"/>
          <w:szCs w:val="28"/>
        </w:rPr>
        <w:t xml:space="preserve"> Республики Башкортостан</w:t>
      </w:r>
      <w:r>
        <w:rPr>
          <w:bCs/>
          <w:sz w:val="28"/>
          <w:szCs w:val="28"/>
        </w:rPr>
        <w:t>.</w:t>
      </w:r>
    </w:p>
    <w:p w:rsidR="00C01A57" w:rsidRDefault="00C01A57" w:rsidP="00C01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муниципальным унитарным предприятием, муниципальным учреждением (далее – правообладатель) с согласия органа местного самоуправления, уполномоченного на согласование сделок с имуществом указанной организации,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C01A57" w:rsidRDefault="00C01A57" w:rsidP="00C01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Организатором торгов на право заключения договора аренды  имущества, включенного в Перечень, является соответственно уполномоченный орган, правообладатель либо привлеченная  указанными лицами специализированная организация (далее - специализированная организация).</w:t>
      </w:r>
    </w:p>
    <w:p w:rsidR="00C01A57" w:rsidRDefault="00C01A57" w:rsidP="00C01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 Предоставление в аренду имущества осуществляется:</w:t>
      </w:r>
    </w:p>
    <w:p w:rsidR="00C01A57" w:rsidRDefault="00C01A57" w:rsidP="00C01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2.2.1. </w:t>
      </w:r>
      <w:proofErr w:type="gramStart"/>
      <w:r>
        <w:rPr>
          <w:bCs/>
          <w:sz w:val="28"/>
          <w:szCs w:val="28"/>
        </w:rPr>
        <w:t>По результатам проведения торгов на право заключения договора аренды, в соответствии с Правилами проведения конкурсов или аукционов 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 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осуществиться путем проведения торгов в форме конкурса», </w:t>
      </w:r>
      <w:r w:rsidR="004E48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торгах</w:t>
      </w:r>
      <w:proofErr w:type="gramEnd"/>
      <w:r>
        <w:rPr>
          <w:bCs/>
          <w:sz w:val="28"/>
          <w:szCs w:val="28"/>
        </w:rPr>
        <w:t>;</w:t>
      </w:r>
    </w:p>
    <w:p w:rsidR="00C01A57" w:rsidRDefault="00C01A57" w:rsidP="00C01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2.2.2.  </w:t>
      </w:r>
      <w:proofErr w:type="gramStart"/>
      <w:r>
        <w:rPr>
          <w:bCs/>
          <w:sz w:val="28"/>
          <w:szCs w:val="28"/>
        </w:rPr>
        <w:t>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 соответствии с частями 1 и 9 статьи 17 Закона о защите конкуренции, в том числе:</w:t>
      </w:r>
      <w:proofErr w:type="gramEnd"/>
    </w:p>
    <w:p w:rsidR="00C01A57" w:rsidRDefault="00C01A57" w:rsidP="00C01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 порядке предоставления 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</w:r>
    </w:p>
    <w:p w:rsidR="00C01A57" w:rsidRDefault="00C01A57" w:rsidP="00C01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в порядке предоставления муниципальной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 направляет </w:t>
      </w:r>
      <w:proofErr w:type="gramStart"/>
      <w:r>
        <w:rPr>
          <w:bCs/>
          <w:sz w:val="28"/>
          <w:szCs w:val="28"/>
        </w:rPr>
        <w:t>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</w:t>
      </w:r>
      <w:proofErr w:type="gramEnd"/>
      <w:r>
        <w:rPr>
          <w:bCs/>
          <w:sz w:val="28"/>
          <w:szCs w:val="28"/>
        </w:rPr>
        <w:t xml:space="preserve"> 20 Закона о защите конкуренции.</w:t>
      </w:r>
    </w:p>
    <w:p w:rsidR="00C01A57" w:rsidRDefault="00C01A57" w:rsidP="00C01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</w:t>
      </w:r>
      <w:proofErr w:type="gramStart"/>
      <w:r>
        <w:rPr>
          <w:bCs/>
          <w:sz w:val="28"/>
          <w:szCs w:val="28"/>
        </w:rPr>
        <w:t xml:space="preserve">Администрация </w:t>
      </w:r>
      <w:r w:rsidRPr="004E4808">
        <w:rPr>
          <w:rFonts w:eastAsia="Arial Unicode MS"/>
          <w:sz w:val="28"/>
          <w:szCs w:val="28"/>
        </w:rPr>
        <w:t>сельского поселения Старотураевский сельсовет</w:t>
      </w:r>
      <w:r>
        <w:rPr>
          <w:rFonts w:eastAsia="Arial Unicode MS"/>
          <w:b/>
          <w:sz w:val="26"/>
          <w:szCs w:val="26"/>
        </w:rPr>
        <w:t xml:space="preserve"> </w:t>
      </w:r>
      <w:r>
        <w:rPr>
          <w:rFonts w:eastAsia="Arial Unicode MS"/>
          <w:sz w:val="28"/>
          <w:szCs w:val="28"/>
        </w:rPr>
        <w:t>муниципального района Ермекеевский район Республики Башкортостан</w:t>
      </w:r>
      <w:r>
        <w:rPr>
          <w:bCs/>
          <w:sz w:val="28"/>
          <w:szCs w:val="28"/>
        </w:rPr>
        <w:t xml:space="preserve"> объявляет аукцион или конкурс на право заключения договора аренды в срок не позднее года с даты включения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  <w:proofErr w:type="gramEnd"/>
    </w:p>
    <w:p w:rsidR="00C01A57" w:rsidRDefault="00C01A57" w:rsidP="00C01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2.4. </w:t>
      </w:r>
      <w:proofErr w:type="gramStart"/>
      <w:r>
        <w:rPr>
          <w:bCs/>
          <w:sz w:val="28"/>
          <w:szCs w:val="28"/>
        </w:rPr>
        <w:t xml:space="preserve">Основанием для заключения договора аренды имущества, включенного в Перечень, без проведения торгов является решение Администрации </w:t>
      </w:r>
      <w:r w:rsidRPr="004E4808">
        <w:rPr>
          <w:rFonts w:eastAsia="Arial Unicode MS"/>
          <w:sz w:val="28"/>
          <w:szCs w:val="28"/>
        </w:rPr>
        <w:t>сельского поселения Старотураевский сельсовет</w:t>
      </w:r>
      <w:r>
        <w:rPr>
          <w:rFonts w:eastAsia="Arial Unicode MS"/>
          <w:b/>
          <w:sz w:val="26"/>
          <w:szCs w:val="26"/>
        </w:rPr>
        <w:t xml:space="preserve"> </w:t>
      </w:r>
      <w:r>
        <w:rPr>
          <w:rFonts w:eastAsia="Arial Unicode MS"/>
          <w:sz w:val="28"/>
          <w:szCs w:val="28"/>
        </w:rPr>
        <w:t>муниципального района Ермекеевский район Республики Башкортостан</w:t>
      </w:r>
      <w:r>
        <w:rPr>
          <w:bCs/>
          <w:sz w:val="28"/>
          <w:szCs w:val="28"/>
        </w:rPr>
        <w:t>, принятое по результатам рассмотрения заявления, поданного в соответствии с подпунктом 2.2.2. настоящего Порядка (за исключением случая, если договор заключается в порядке, предусмотренном частью 9 статьи 17 Закона о защите конкуренции).</w:t>
      </w:r>
      <w:proofErr w:type="gramEnd"/>
    </w:p>
    <w:p w:rsidR="00C01A57" w:rsidRDefault="00C01A57" w:rsidP="00C01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2.5. Для заключения договора аренды муниципального имущества    </w:t>
      </w:r>
      <w:proofErr w:type="gramStart"/>
      <w:r>
        <w:rPr>
          <w:bCs/>
          <w:sz w:val="28"/>
          <w:szCs w:val="28"/>
        </w:rPr>
        <w:t>без</w:t>
      </w:r>
      <w:proofErr w:type="gramEnd"/>
    </w:p>
    <w:p w:rsidR="00C01A57" w:rsidRDefault="00C01A57" w:rsidP="00C01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проведения торгов, Субъект подает в Администрацию </w:t>
      </w:r>
      <w:r w:rsidRPr="004E4808">
        <w:rPr>
          <w:rFonts w:eastAsia="Arial Unicode MS"/>
          <w:sz w:val="28"/>
          <w:szCs w:val="28"/>
        </w:rPr>
        <w:t>сельского поселения Старотураевский сельсовет муниципального района Ермекеевский район</w:t>
      </w:r>
      <w:r>
        <w:rPr>
          <w:rFonts w:eastAsia="Arial Unicode MS"/>
          <w:sz w:val="28"/>
          <w:szCs w:val="28"/>
        </w:rPr>
        <w:t xml:space="preserve"> Республики Башкортостан</w:t>
      </w:r>
      <w:r>
        <w:rPr>
          <w:bCs/>
          <w:sz w:val="28"/>
          <w:szCs w:val="28"/>
        </w:rPr>
        <w:t xml:space="preserve"> заявление с приложением следующих документов: </w:t>
      </w:r>
    </w:p>
    <w:p w:rsidR="00C01A57" w:rsidRDefault="00C01A57" w:rsidP="00C01A57">
      <w:pPr>
        <w:autoSpaceDE w:val="0"/>
        <w:autoSpaceDN w:val="0"/>
        <w:adjustRightInd w:val="0"/>
        <w:ind w:firstLine="709"/>
        <w:jc w:val="both"/>
      </w:pPr>
      <w:r>
        <w:rPr>
          <w:sz w:val="28"/>
        </w:rPr>
        <w:t xml:space="preserve">- для организаций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Федерации.    </w:t>
      </w:r>
    </w:p>
    <w:p w:rsidR="00C01A57" w:rsidRDefault="00C01A57" w:rsidP="00C01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индивидуального предпринимателя - документы, удостоверяющие личность;</w:t>
      </w:r>
    </w:p>
    <w:p w:rsidR="00C01A57" w:rsidRDefault="00C01A57" w:rsidP="00C01A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 </w:t>
      </w:r>
      <w:r w:rsidR="004E4808">
        <w:rPr>
          <w:sz w:val="28"/>
          <w:szCs w:val="28"/>
        </w:rPr>
        <w:t xml:space="preserve">справка  о постановке на учет самозанятого (КНД 1122035)- для физических лиц, не являющихся индивидуальным предпринимателем и применяющих специальный налоговый режим «Налог на профессиональный доход»;  </w:t>
      </w:r>
      <w:r>
        <w:rPr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C01A57" w:rsidRDefault="00C01A57" w:rsidP="00C01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полномочия лица на осуществление действий от имени заявителя - юридического</w:t>
      </w:r>
      <w:r>
        <w:rPr>
          <w:sz w:val="28"/>
        </w:rPr>
        <w:t xml:space="preserve">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</w:t>
      </w:r>
      <w:r>
        <w:rPr>
          <w:sz w:val="28"/>
          <w:szCs w:val="28"/>
        </w:rPr>
        <w:t>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C01A57" w:rsidRDefault="00C01A57" w:rsidP="00C01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C01A57" w:rsidRDefault="00C01A57" w:rsidP="00C01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муниципального имущества, предполагаемого к передаче в аренду;</w:t>
      </w:r>
    </w:p>
    <w:p w:rsidR="00C01A57" w:rsidRDefault="00C01A57" w:rsidP="00C01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C01A57" w:rsidRDefault="00C01A57" w:rsidP="00C01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опись представляемых документов.</w:t>
      </w:r>
    </w:p>
    <w:p w:rsidR="00C01A57" w:rsidRDefault="00C01A57" w:rsidP="00C01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 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 </w:t>
      </w:r>
    </w:p>
    <w:p w:rsidR="00C01A57" w:rsidRDefault="00C01A57" w:rsidP="00C01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Заявление с прилагаемыми документами рассматривается в течение пяти рабочих дней на соответствие требованиям к его оформлению. При  наличии нарушений указанных требований 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рассмотрение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C01A57" w:rsidRDefault="00C01A57" w:rsidP="00C01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2.7. Поданное Субъектом заявление подлежит рассмотрению в течение 60 календарных дней со дня его поступления, а при наличии отчета об оценке имущества, актуального в течение одного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 им в срок, указанный в пункте сроки увеличиваются на десять дней.</w:t>
      </w:r>
    </w:p>
    <w:p w:rsidR="00C01A57" w:rsidRDefault="00C01A57" w:rsidP="00C01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торгов. Такое заявление подлежит рассмотрению в случае наличия оснований для отказа в предоставлении имущества первому заявителю.</w:t>
      </w:r>
    </w:p>
    <w:p w:rsidR="00C01A57" w:rsidRDefault="00C01A57" w:rsidP="00C01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2.8. Основанием для отказа в предоставлении муниципального имущества в аренду без проведения торгов являются:</w:t>
      </w:r>
    </w:p>
    <w:p w:rsidR="00C01A57" w:rsidRDefault="00C01A57" w:rsidP="00C01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заявитель не является субъектом </w:t>
      </w:r>
      <w:r>
        <w:rPr>
          <w:rFonts w:eastAsia="Arial Unicode MS"/>
          <w:sz w:val="28"/>
          <w:szCs w:val="28"/>
        </w:rPr>
        <w:t>малого и среднего предпринимательства или организацией, образующей инфраструктуру поддержки  субъектов малого и среднего предпринимательства</w:t>
      </w:r>
      <w:r>
        <w:rPr>
          <w:bCs/>
          <w:sz w:val="28"/>
          <w:szCs w:val="28"/>
        </w:rPr>
        <w:t>;</w:t>
      </w:r>
    </w:p>
    <w:p w:rsidR="00C01A57" w:rsidRDefault="00C01A57" w:rsidP="00C01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заявителю не может быть предоставлена муниципальная поддержка              в соответствии с частью 3 статьи 14 Федерального закона от 24.07.2007                     № 209-ФЗ «О развитии малого и среднего предпринимательства в Российской Федерации»;</w:t>
      </w:r>
    </w:p>
    <w:p w:rsidR="00C01A57" w:rsidRDefault="00C01A57" w:rsidP="00C01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заявителю должно быть отказано в получении мер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C01A57" w:rsidRDefault="00C01A57" w:rsidP="00C01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Отказ, содержащий основания для его подготовки, направляется Субъекту в течение срока, указанного в пункте 2.7. настоящего Порядка.</w:t>
      </w:r>
    </w:p>
    <w:p w:rsidR="00C01A57" w:rsidRDefault="00C01A57" w:rsidP="00C01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2.9. В проект договора аренды недвижимого имущества, в том числе</w:t>
      </w:r>
    </w:p>
    <w:p w:rsidR="00C01A57" w:rsidRDefault="00C01A57" w:rsidP="00C01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включаются следующие условия с указанием на то, что они признаются сторонами существенными условиями договора:</w:t>
      </w:r>
    </w:p>
    <w:p w:rsidR="00C01A57" w:rsidRDefault="00C01A57" w:rsidP="00C01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2.9.1.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C01A57" w:rsidRDefault="00C01A57" w:rsidP="00C01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2.9.2.  Об обязанности арендатора по проведению за свой счет текущего ремонта арендуемого объекта недвижимости;</w:t>
      </w:r>
    </w:p>
    <w:p w:rsidR="00C01A57" w:rsidRDefault="00C01A57" w:rsidP="00C01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2.9.3.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C01A57" w:rsidRDefault="00C01A57" w:rsidP="00C01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2.9.4. О сроке договора аренды: он должен составлять не менее 5 лет. Более короткий срок договора аренды может быть установлен по письменному заявлению Субъекта, поступившему до заключения договора аренды. В случае</w:t>
      </w:r>
      <w:proofErr w:type="gramStart"/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если правообладателем является бизнес-инкубатор, срок договора аренды не может превышать 3 лет;</w:t>
      </w:r>
    </w:p>
    <w:p w:rsidR="00C01A57" w:rsidRDefault="00C01A57" w:rsidP="00C01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2.9.5.  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а также случаи нарушения указанных условий, влекущие прекращение действия льгот по арендной плате;</w:t>
      </w:r>
    </w:p>
    <w:p w:rsidR="00C01A57" w:rsidRDefault="00C01A57" w:rsidP="00C01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2.9.6. О праве уполномоченного органа, правообладателя  истребовать у арендатора предусмотренные договором документы, подтверждающие соблюдение им условий предоставления льгот по арендной плате и о порядке доступа для осмотра арендуемого имущества;</w:t>
      </w:r>
    </w:p>
    <w:p w:rsidR="00C01A57" w:rsidRDefault="00C01A57" w:rsidP="00C01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2.9.7. </w:t>
      </w:r>
      <w:proofErr w:type="gramStart"/>
      <w:r>
        <w:rPr>
          <w:bCs/>
          <w:sz w:val="28"/>
          <w:szCs w:val="28"/>
        </w:rPr>
        <w:t xml:space="preserve">О запрете осуществлять действия, влекущие переход прав и обязанностей по договору аренды к другому лицу (перенаем), а также ограничении (обременение) предоставленных арендатору имущественных прав, том числе залог арендных прав и внесение их в качестве вклада в уставный капитал других субъектов  хозяйственной деятельности, передачу в субаренду, за исключением предоставления такого имущества в субаренду субъектам </w:t>
      </w:r>
      <w:r>
        <w:rPr>
          <w:rFonts w:eastAsia="Arial Unicode MS"/>
          <w:sz w:val="28"/>
          <w:szCs w:val="28"/>
        </w:rPr>
        <w:t>малого и среднего предпринимательства или организациям, образующим</w:t>
      </w:r>
      <w:proofErr w:type="gramEnd"/>
      <w:r>
        <w:rPr>
          <w:rFonts w:eastAsia="Arial Unicode MS"/>
          <w:sz w:val="28"/>
          <w:szCs w:val="28"/>
        </w:rPr>
        <w:t xml:space="preserve"> инфраструктуру поддержки  субъектов малого и среднего предпринимательства</w:t>
      </w:r>
      <w:r>
        <w:rPr>
          <w:bCs/>
          <w:sz w:val="28"/>
          <w:szCs w:val="28"/>
        </w:rPr>
        <w:t>, и в случае если в субаренду предоставляется имущество, предусмотренное пунктом 14 части 1 статьи 17 Закона о защите конкуренции;</w:t>
      </w:r>
    </w:p>
    <w:p w:rsidR="00C01A57" w:rsidRDefault="00C01A57" w:rsidP="00C01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2.9.8. </w:t>
      </w:r>
      <w:proofErr w:type="gramStart"/>
      <w:r>
        <w:rPr>
          <w:bCs/>
          <w:sz w:val="28"/>
          <w:szCs w:val="28"/>
        </w:rPr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от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  <w:proofErr w:type="gramEnd"/>
    </w:p>
    <w:p w:rsidR="00C01A57" w:rsidRDefault="00C01A57" w:rsidP="00C01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2.10. Условия о допуске к участию в аукционе или конкурсе на право заключения договора аренды дополнительно к основаниям, предусмотренным антимонопольным законодательством Российской Федерации должны  предусматривать следующие основания для отказа в допуске заявителю к участию в торгах:</w:t>
      </w:r>
    </w:p>
    <w:p w:rsidR="00C01A57" w:rsidRDefault="00C01A57" w:rsidP="00C01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заявитель не является субъектом </w:t>
      </w:r>
      <w:r>
        <w:rPr>
          <w:rFonts w:eastAsia="Arial Unicode MS"/>
          <w:sz w:val="28"/>
          <w:szCs w:val="28"/>
        </w:rPr>
        <w:t>малого и среднего предпринимательства или организацией, образующей инфраструктуру поддержки  субъектов малого и среднего предпринимательства</w:t>
      </w:r>
      <w:r w:rsidR="004E4808">
        <w:rPr>
          <w:rFonts w:eastAsia="Arial Unicode MS"/>
          <w:sz w:val="28"/>
          <w:szCs w:val="28"/>
        </w:rPr>
        <w:t xml:space="preserve"> или</w:t>
      </w:r>
      <w:r w:rsidR="004E4808" w:rsidRPr="004E4808">
        <w:rPr>
          <w:rFonts w:eastAsia="Arial Unicode MS"/>
          <w:sz w:val="28"/>
          <w:szCs w:val="28"/>
        </w:rPr>
        <w:t xml:space="preserve"> </w:t>
      </w:r>
      <w:r w:rsidR="004E4808" w:rsidRPr="007D7D77">
        <w:rPr>
          <w:rFonts w:eastAsia="Arial Unicode MS"/>
          <w:sz w:val="28"/>
          <w:szCs w:val="28"/>
        </w:rPr>
        <w:t>физическим лицам, не являющимся индивидуальными предпринимателями  и применяющим специальный налоговый режим</w:t>
      </w:r>
      <w:r w:rsidR="004E4808">
        <w:rPr>
          <w:rFonts w:eastAsia="Arial Unicode MS"/>
          <w:sz w:val="28"/>
          <w:szCs w:val="28"/>
        </w:rPr>
        <w:t xml:space="preserve"> </w:t>
      </w:r>
      <w:r w:rsidR="004E4808" w:rsidRPr="007D7D77">
        <w:rPr>
          <w:rFonts w:eastAsia="Arial Unicode MS"/>
          <w:sz w:val="28"/>
          <w:szCs w:val="28"/>
        </w:rPr>
        <w:t>«Налог на профессиональный доход»</w:t>
      </w:r>
      <w:proofErr w:type="gramStart"/>
      <w:r w:rsidR="004E4808">
        <w:rPr>
          <w:rFonts w:eastAsia="Arial Unicode MS"/>
          <w:sz w:val="28"/>
          <w:szCs w:val="28"/>
        </w:rPr>
        <w:t xml:space="preserve"> </w:t>
      </w:r>
      <w:r>
        <w:rPr>
          <w:bCs/>
          <w:sz w:val="28"/>
          <w:szCs w:val="28"/>
        </w:rPr>
        <w:t>;</w:t>
      </w:r>
      <w:proofErr w:type="gramEnd"/>
    </w:p>
    <w:p w:rsidR="00C01A57" w:rsidRDefault="00C01A57" w:rsidP="00C01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заявитель является субъектом малого и среднего предпринимательства, в отношении которого не может оказываться муниципальная поддержка в </w:t>
      </w:r>
      <w:r>
        <w:rPr>
          <w:bCs/>
          <w:sz w:val="28"/>
          <w:szCs w:val="28"/>
        </w:rPr>
        <w:lastRenderedPageBreak/>
        <w:t>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C01A57" w:rsidRDefault="00C01A57" w:rsidP="00C01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заявитель является лицом, которому должно быть отказано в получении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Федерации»;</w:t>
      </w:r>
    </w:p>
    <w:p w:rsidR="00C01A57" w:rsidRDefault="00C01A57" w:rsidP="00C01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2.11. Извещение о проведение аукциона должно содержать сведения о льготах по арендной плате в отношении имущества, и условиях их предоставления;</w:t>
      </w:r>
    </w:p>
    <w:p w:rsidR="00C01A57" w:rsidRDefault="00C01A57" w:rsidP="00C01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торгов.</w:t>
      </w:r>
    </w:p>
    <w:p w:rsidR="00C01A57" w:rsidRDefault="00C01A57" w:rsidP="00C01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C01A57" w:rsidRDefault="00C01A57" w:rsidP="00C01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2.13. </w:t>
      </w:r>
      <w:proofErr w:type="gramStart"/>
      <w:r>
        <w:rPr>
          <w:bCs/>
          <w:sz w:val="28"/>
          <w:szCs w:val="28"/>
        </w:rPr>
        <w:t>В случае выявления факта использования имущества не по целевому назначению и (или) с нарушением запретов, установленных частью 4 статьи 18 Федерального закона от 24.07.2007 № 209-ФЗ « 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 дня выявления указанного факта составляет акт</w:t>
      </w:r>
      <w:proofErr w:type="gramEnd"/>
      <w:r>
        <w:rPr>
          <w:bCs/>
          <w:sz w:val="28"/>
          <w:szCs w:val="28"/>
        </w:rPr>
        <w:t xml:space="preserve"> с описанием указанных нарушений и направляет арендатору письменное предупреждение об устранении выявленных нарушений в срок, который должен быть указан в этом предупреждении, но не может составлять менее 10 календарных дней </w:t>
      </w:r>
      <w:proofErr w:type="gramStart"/>
      <w:r>
        <w:rPr>
          <w:bCs/>
          <w:sz w:val="28"/>
          <w:szCs w:val="28"/>
        </w:rPr>
        <w:t>с даты получения</w:t>
      </w:r>
      <w:proofErr w:type="gramEnd"/>
      <w:r>
        <w:rPr>
          <w:bCs/>
          <w:sz w:val="28"/>
          <w:szCs w:val="28"/>
        </w:rPr>
        <w:t xml:space="preserve"> такого предупреждения Субъектом.</w:t>
      </w:r>
    </w:p>
    <w:p w:rsidR="00C01A57" w:rsidRDefault="00C01A57" w:rsidP="00C01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2.14.  В случае неисполнения арендатором своих обязатель</w:t>
      </w:r>
      <w:proofErr w:type="gramStart"/>
      <w:r>
        <w:rPr>
          <w:bCs/>
          <w:sz w:val="28"/>
          <w:szCs w:val="28"/>
        </w:rPr>
        <w:t>ств в ср</w:t>
      </w:r>
      <w:proofErr w:type="gramEnd"/>
      <w:r>
        <w:rPr>
          <w:bCs/>
          <w:sz w:val="28"/>
          <w:szCs w:val="28"/>
        </w:rPr>
        <w:t xml:space="preserve">ок, указанный в предупреждении, уполномочены орган, правообладатель в течение 10 календарных дней со дня наступления срока, указанного в предупреждении, принимает следующие меры: </w:t>
      </w:r>
    </w:p>
    <w:p w:rsidR="00C01A57" w:rsidRDefault="00C01A57" w:rsidP="00C01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обращается в суд с требованием о прекращении права аренды муниципального имущества; </w:t>
      </w:r>
    </w:p>
    <w:p w:rsidR="00C01A57" w:rsidRDefault="00C01A57" w:rsidP="00C01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направляет в орган, уполномоченный на ведение реестра малого и среднего предпринимательства – получателей имущественной поддержки информацию о нарушении арендатором условий предоставления поддержки, либо самостоятельно вносит такие изменения при наличии соответствующих полномочий.</w:t>
      </w:r>
    </w:p>
    <w:p w:rsidR="00C01A57" w:rsidRDefault="00C01A57" w:rsidP="00C01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2.15. Для заключения договора аренды в отношении муниципального имущества, закрепленного на праве хозяйственного ведения ли оперативного управления, правообладатель получает согласие органа местного </w:t>
      </w:r>
      <w:r>
        <w:rPr>
          <w:bCs/>
          <w:sz w:val="28"/>
          <w:szCs w:val="28"/>
        </w:rPr>
        <w:lastRenderedPageBreak/>
        <w:t>самоуправления, осуществляющего полномочия собственника такого имущества.</w:t>
      </w:r>
    </w:p>
    <w:p w:rsidR="00C01A57" w:rsidRDefault="00C01A57" w:rsidP="00C01A57">
      <w:pPr>
        <w:ind w:firstLine="45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Условием дачи указанного согласия является соответствие условий предоставления имущества настоящему Порядку.</w:t>
      </w:r>
    </w:p>
    <w:p w:rsidR="00C01A57" w:rsidRDefault="00C01A57" w:rsidP="00C01A57">
      <w:pPr>
        <w:ind w:firstLine="454"/>
        <w:jc w:val="both"/>
        <w:rPr>
          <w:rFonts w:eastAsia="Arial Unicode MS"/>
          <w:sz w:val="28"/>
          <w:szCs w:val="28"/>
        </w:rPr>
      </w:pPr>
    </w:p>
    <w:p w:rsidR="00C01A57" w:rsidRDefault="00C01A57" w:rsidP="00C01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Установление льгот по арендной плате за имущество, включенное в Перечень (за исключением земельных участков)</w:t>
      </w:r>
    </w:p>
    <w:p w:rsidR="00C01A57" w:rsidRDefault="00C01A57" w:rsidP="00C01A57">
      <w:pPr>
        <w:pStyle w:val="a4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proofErr w:type="gramStart"/>
      <w:r>
        <w:rPr>
          <w:rFonts w:eastAsia="Arial Unicode MS"/>
          <w:sz w:val="28"/>
          <w:szCs w:val="28"/>
        </w:rPr>
        <w:t>При заключении с субъектами малого и среднего предпринимательства</w:t>
      </w:r>
      <w:r w:rsidR="006820D9" w:rsidRPr="006820D9">
        <w:rPr>
          <w:rFonts w:eastAsia="Arial Unicode MS"/>
          <w:sz w:val="28"/>
          <w:szCs w:val="28"/>
        </w:rPr>
        <w:t xml:space="preserve"> </w:t>
      </w:r>
      <w:r w:rsidR="006820D9" w:rsidRPr="007D7D77">
        <w:rPr>
          <w:rFonts w:eastAsia="Arial Unicode MS"/>
          <w:sz w:val="28"/>
          <w:szCs w:val="28"/>
        </w:rPr>
        <w:t>и физическим лицам, не являющимся индивидуальными предпринимателями  и применяющим специальный налоговый режим</w:t>
      </w:r>
      <w:r w:rsidR="006820D9">
        <w:rPr>
          <w:rFonts w:eastAsia="Arial Unicode MS"/>
          <w:sz w:val="28"/>
          <w:szCs w:val="28"/>
        </w:rPr>
        <w:t xml:space="preserve"> </w:t>
      </w:r>
      <w:r w:rsidR="006820D9" w:rsidRPr="007D7D77">
        <w:rPr>
          <w:rFonts w:eastAsia="Arial Unicode MS"/>
          <w:sz w:val="28"/>
          <w:szCs w:val="28"/>
        </w:rPr>
        <w:t>«Налог на профессиональный доход»</w:t>
      </w:r>
      <w:r>
        <w:rPr>
          <w:rFonts w:eastAsia="Arial Unicode MS"/>
          <w:sz w:val="28"/>
          <w:szCs w:val="28"/>
        </w:rPr>
        <w:t xml:space="preserve"> договоров аренды в отношении муниципального имущества </w:t>
      </w:r>
      <w:r w:rsidRPr="006820D9">
        <w:rPr>
          <w:rFonts w:eastAsia="Arial Unicode MS"/>
          <w:sz w:val="28"/>
          <w:szCs w:val="28"/>
        </w:rPr>
        <w:t>сельского поселения Старотураевский сельсовет</w:t>
      </w:r>
      <w:r>
        <w:rPr>
          <w:rFonts w:eastAsia="Arial Unicode MS"/>
          <w:sz w:val="28"/>
          <w:szCs w:val="28"/>
        </w:rPr>
        <w:t xml:space="preserve"> муниципального района Ермекеевский район Республики Башкортостан арендная плата вносится в следующем порядке:</w:t>
      </w:r>
      <w:proofErr w:type="gramEnd"/>
    </w:p>
    <w:p w:rsidR="00C01A57" w:rsidRDefault="00C01A57" w:rsidP="00C01A57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>- в первый год аренды – 40 процентов от размера  арендной платы (Кн=0,4);</w:t>
      </w:r>
    </w:p>
    <w:p w:rsidR="00C01A57" w:rsidRDefault="00C01A57" w:rsidP="00C01A57">
      <w:pPr>
        <w:ind w:firstLine="45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во второй год аренды – 60 процентов от размера  арендной платы (Кн=0,6);</w:t>
      </w:r>
    </w:p>
    <w:p w:rsidR="00C01A57" w:rsidRDefault="00C01A57" w:rsidP="00C01A57">
      <w:pPr>
        <w:ind w:firstLine="45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в третий год аренды – 80 процентов от размера  арендной платы (Кн=0,8);</w:t>
      </w:r>
    </w:p>
    <w:p w:rsidR="00C01A57" w:rsidRDefault="00C01A57" w:rsidP="00C01A57">
      <w:pPr>
        <w:ind w:firstLine="45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в четвертый год аренды и далее  – 100 процентов от размера  арендной платы (Кн=1).</w:t>
      </w:r>
    </w:p>
    <w:p w:rsidR="00C01A57" w:rsidRDefault="00C01A57" w:rsidP="00C01A57">
      <w:pPr>
        <w:pStyle w:val="a4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Льготы по уплате арендной платы предоставляются путем указания в договоре аренды муниципального имущества порядка уплаты арендной платы, предусмотренного настоящим пунктом.</w:t>
      </w:r>
    </w:p>
    <w:p w:rsidR="00C01A57" w:rsidRDefault="00C01A57" w:rsidP="00C01A57">
      <w:pPr>
        <w:pStyle w:val="a4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proofErr w:type="gramStart"/>
      <w:r>
        <w:rPr>
          <w:color w:val="000000"/>
          <w:sz w:val="28"/>
          <w:szCs w:val="28"/>
        </w:rPr>
        <w:t>Для подтверждения права на получение льгот при предоставлении  имущества без проведения торгов Субъект одновременно с заявлением</w:t>
      </w:r>
      <w:proofErr w:type="gramEnd"/>
      <w:r>
        <w:rPr>
          <w:color w:val="000000"/>
          <w:sz w:val="28"/>
          <w:szCs w:val="28"/>
        </w:rPr>
        <w:t xml:space="preserve"> о предоставлении имущества представляет документы, указанные в пункте 2.5 Порядка. </w:t>
      </w:r>
    </w:p>
    <w:p w:rsidR="00C01A57" w:rsidRDefault="00C01A57" w:rsidP="00C01A57">
      <w:pPr>
        <w:pStyle w:val="a4"/>
        <w:tabs>
          <w:tab w:val="num" w:pos="0"/>
        </w:tabs>
        <w:spacing w:before="0"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Льготы по арендной плате применяются  к размеру арендной платы, указанному в договоре аренды, в том числе заключенной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C01A57" w:rsidRDefault="00C01A57" w:rsidP="00C01A57">
      <w:pPr>
        <w:pStyle w:val="a4"/>
        <w:tabs>
          <w:tab w:val="num" w:pos="0"/>
        </w:tabs>
        <w:spacing w:before="0"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Установленные настоящим разделом льготы по арендной плате подлежат отмене в случае нарушения указанных  аукционной (конкурсной) документации и  договоре аренды условий, при соблюдении которых они применяются, </w:t>
      </w:r>
      <w:proofErr w:type="gramStart"/>
      <w:r>
        <w:rPr>
          <w:color w:val="000000"/>
          <w:sz w:val="28"/>
          <w:szCs w:val="28"/>
        </w:rPr>
        <w:t>с даты установления</w:t>
      </w:r>
      <w:proofErr w:type="gramEnd"/>
      <w:r>
        <w:rPr>
          <w:color w:val="000000"/>
          <w:sz w:val="28"/>
          <w:szCs w:val="28"/>
        </w:rPr>
        <w:t xml:space="preserve"> факта соответствующего нарушения.</w:t>
      </w:r>
    </w:p>
    <w:p w:rsidR="00C01A57" w:rsidRDefault="00C01A57" w:rsidP="00C01A57">
      <w:pPr>
        <w:pStyle w:val="a4"/>
        <w:tabs>
          <w:tab w:val="num" w:pos="0"/>
        </w:tabs>
        <w:spacing w:before="0"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C01A57" w:rsidRDefault="00C01A57" w:rsidP="00C01A57">
      <w:pPr>
        <w:pStyle w:val="a4"/>
        <w:tabs>
          <w:tab w:val="num" w:pos="0"/>
        </w:tabs>
        <w:spacing w:before="0" w:after="0" w:line="270" w:lineRule="atLeast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3.5. </w:t>
      </w:r>
      <w:proofErr w:type="gramStart"/>
      <w:r>
        <w:rPr>
          <w:color w:val="000000"/>
          <w:sz w:val="28"/>
          <w:szCs w:val="28"/>
        </w:rPr>
        <w:t>В отношении имущества</w:t>
      </w:r>
      <w:r>
        <w:rPr>
          <w:bCs/>
          <w:sz w:val="28"/>
          <w:szCs w:val="28"/>
        </w:rPr>
        <w:t>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 Перечень</w:t>
      </w:r>
      <w:proofErr w:type="gramEnd"/>
      <w:r>
        <w:rPr>
          <w:bCs/>
          <w:sz w:val="28"/>
          <w:szCs w:val="28"/>
        </w:rPr>
        <w:t xml:space="preserve">, и </w:t>
      </w:r>
      <w:r>
        <w:rPr>
          <w:bCs/>
          <w:sz w:val="28"/>
          <w:szCs w:val="28"/>
        </w:rPr>
        <w:lastRenderedPageBreak/>
        <w:t>согласие органа местного самоуправления, осуществляющего полномочия собственника такого имущества, применение указанных условий.</w:t>
      </w:r>
    </w:p>
    <w:p w:rsidR="00C01A57" w:rsidRDefault="00C01A57" w:rsidP="00C01A57">
      <w:pPr>
        <w:pStyle w:val="a4"/>
        <w:tabs>
          <w:tab w:val="num" w:pos="0"/>
        </w:tabs>
        <w:spacing w:before="0" w:after="0" w:line="270" w:lineRule="atLeast"/>
        <w:ind w:firstLine="709"/>
        <w:jc w:val="both"/>
        <w:rPr>
          <w:color w:val="000000"/>
          <w:sz w:val="18"/>
          <w:szCs w:val="18"/>
        </w:rPr>
      </w:pPr>
    </w:p>
    <w:p w:rsidR="00C01A57" w:rsidRDefault="00C01A57" w:rsidP="00C01A57">
      <w:pPr>
        <w:pStyle w:val="a4"/>
        <w:tabs>
          <w:tab w:val="num" w:pos="0"/>
        </w:tabs>
        <w:spacing w:before="0" w:after="0" w:line="270" w:lineRule="atLeast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. Порядок предоставления земельных участков, включенных в Перечень, льготы по арендной плате за указанные земельные участки</w:t>
      </w:r>
    </w:p>
    <w:p w:rsidR="00C01A57" w:rsidRDefault="00C01A57" w:rsidP="00C01A57">
      <w:pPr>
        <w:pStyle w:val="a4"/>
        <w:tabs>
          <w:tab w:val="num" w:pos="0"/>
        </w:tabs>
        <w:spacing w:before="0"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Земельные участки, включенные в Перечень, </w:t>
      </w:r>
      <w:proofErr w:type="gramStart"/>
      <w:r>
        <w:rPr>
          <w:color w:val="000000"/>
          <w:sz w:val="28"/>
          <w:szCs w:val="28"/>
        </w:rPr>
        <w:t>представляются в аренду</w:t>
      </w:r>
      <w:proofErr w:type="gramEnd"/>
      <w:r>
        <w:rPr>
          <w:color w:val="000000"/>
          <w:sz w:val="28"/>
          <w:szCs w:val="28"/>
        </w:rPr>
        <w:t xml:space="preserve"> Администрацией </w:t>
      </w:r>
      <w:r w:rsidRPr="006820D9">
        <w:rPr>
          <w:rFonts w:eastAsia="Arial Unicode MS"/>
          <w:sz w:val="28"/>
          <w:szCs w:val="28"/>
        </w:rPr>
        <w:t>сельского поселения Старотураевский сельсовет</w:t>
      </w:r>
      <w:r>
        <w:rPr>
          <w:rFonts w:eastAsia="Arial Unicode MS"/>
          <w:b/>
          <w:sz w:val="26"/>
          <w:szCs w:val="26"/>
        </w:rPr>
        <w:t xml:space="preserve"> </w:t>
      </w:r>
      <w:r>
        <w:rPr>
          <w:rFonts w:eastAsia="Arial Unicode MS"/>
          <w:sz w:val="28"/>
          <w:szCs w:val="28"/>
        </w:rPr>
        <w:t>муниципального района Ермекеевский район Республики Башкортостан</w:t>
      </w:r>
      <w:r>
        <w:rPr>
          <w:color w:val="000000"/>
          <w:sz w:val="28"/>
          <w:szCs w:val="28"/>
        </w:rPr>
        <w:t xml:space="preserve"> (далее - уполномоченный орган).</w:t>
      </w:r>
    </w:p>
    <w:p w:rsidR="00C01A57" w:rsidRDefault="00C01A57" w:rsidP="00C01A57">
      <w:pPr>
        <w:pStyle w:val="a4"/>
        <w:tabs>
          <w:tab w:val="num" w:pos="0"/>
        </w:tabs>
        <w:spacing w:before="0"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орган, либо привлеченная им специализированная организация.</w:t>
      </w:r>
    </w:p>
    <w:p w:rsidR="00C01A57" w:rsidRDefault="00C01A57" w:rsidP="00C01A57">
      <w:pPr>
        <w:pStyle w:val="a4"/>
        <w:tabs>
          <w:tab w:val="num" w:pos="0"/>
        </w:tabs>
        <w:spacing w:before="0"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Предоставление  в аренду земельных участков, включенных в Перечень, осуществляется в соответствии с положением главы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>.1. Земельного кодекса Российской Федерации:</w:t>
      </w:r>
    </w:p>
    <w:p w:rsidR="00C01A57" w:rsidRDefault="00C01A57" w:rsidP="00C01A57">
      <w:pPr>
        <w:pStyle w:val="a4"/>
        <w:tabs>
          <w:tab w:val="num" w:pos="0"/>
        </w:tabs>
        <w:spacing w:before="0"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4.2.1. </w:t>
      </w:r>
      <w:proofErr w:type="gramStart"/>
      <w:r>
        <w:rPr>
          <w:color w:val="000000"/>
          <w:sz w:val="28"/>
          <w:szCs w:val="28"/>
        </w:rPr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</w:r>
      <w:proofErr w:type="gramEnd"/>
      <w:r>
        <w:rPr>
          <w:color w:val="000000"/>
          <w:sz w:val="28"/>
          <w:szCs w:val="28"/>
        </w:rPr>
        <w:t>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</w:t>
      </w:r>
      <w:r>
        <w:rPr>
          <w:color w:val="000000"/>
          <w:sz w:val="28"/>
          <w:szCs w:val="28"/>
          <w:vertAlign w:val="superscript"/>
        </w:rPr>
        <w:t xml:space="preserve">12 </w:t>
      </w:r>
      <w:r>
        <w:rPr>
          <w:color w:val="000000"/>
          <w:sz w:val="28"/>
          <w:szCs w:val="28"/>
        </w:rPr>
        <w:t>Земельного кодекса Российской Федерации;</w:t>
      </w:r>
    </w:p>
    <w:p w:rsidR="00C01A57" w:rsidRDefault="00C01A57" w:rsidP="00C01A57">
      <w:pPr>
        <w:pStyle w:val="a4"/>
        <w:tabs>
          <w:tab w:val="num" w:pos="0"/>
        </w:tabs>
        <w:spacing w:before="0"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4.2.2. По заявлению Субъекта о предоставлении земельного участка без проведения торгов по основаниям, предусмотренным подпунктом 12 пункта 2 статьи 39</w:t>
      </w:r>
      <w:r>
        <w:rPr>
          <w:color w:val="000000"/>
          <w:sz w:val="28"/>
          <w:szCs w:val="28"/>
          <w:vertAlign w:val="superscript"/>
        </w:rPr>
        <w:t>6</w:t>
      </w:r>
      <w:r>
        <w:rPr>
          <w:color w:val="000000"/>
          <w:sz w:val="28"/>
          <w:szCs w:val="28"/>
        </w:rPr>
        <w:t xml:space="preserve">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C01A57" w:rsidRDefault="00C01A57" w:rsidP="00C01A57">
      <w:pPr>
        <w:pStyle w:val="a4"/>
        <w:tabs>
          <w:tab w:val="num" w:pos="0"/>
        </w:tabs>
        <w:spacing w:before="0"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4.3. </w:t>
      </w:r>
      <w:proofErr w:type="gramStart"/>
      <w:r>
        <w:rPr>
          <w:color w:val="000000"/>
          <w:sz w:val="28"/>
          <w:szCs w:val="28"/>
        </w:rPr>
        <w:t>В случае, указанном в пункте 4.2.1.  настоящего Порядка, а также,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Перечень, либо шести месяцев с даты поступления указанного заявления организует проведение аукциона на заключение договора аренды, в</w:t>
      </w:r>
      <w:proofErr w:type="gramEnd"/>
      <w:r>
        <w:rPr>
          <w:color w:val="000000"/>
          <w:sz w:val="28"/>
          <w:szCs w:val="28"/>
        </w:rPr>
        <w:t xml:space="preserve"> том числе публикует на официальном сайте Российской Федерации для размещения информации о проведении торгов </w:t>
      </w:r>
      <w:hyperlink r:id="rId5" w:history="1">
        <w:r>
          <w:rPr>
            <w:rStyle w:val="a3"/>
            <w:sz w:val="28"/>
            <w:szCs w:val="28"/>
          </w:rPr>
          <w:t>www.torgi.gov.ru</w:t>
        </w:r>
      </w:hyperlink>
      <w:r>
        <w:rPr>
          <w:color w:val="000000"/>
          <w:sz w:val="28"/>
          <w:szCs w:val="28"/>
        </w:rPr>
        <w:t xml:space="preserve"> извещение о проведение аукциона на право заключения договора аренды в отношении испрашиваемого земельного участка.</w:t>
      </w:r>
    </w:p>
    <w:p w:rsidR="00C01A57" w:rsidRPr="006820D9" w:rsidRDefault="00C01A57" w:rsidP="00C01A57">
      <w:pPr>
        <w:pStyle w:val="a4"/>
        <w:tabs>
          <w:tab w:val="num" w:pos="0"/>
        </w:tabs>
        <w:spacing w:before="0"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Извещение о проведение аукциона должно содержать сведения о льготах по арендной плате в отношении земельного участка, включенного в перечень, установленный Решением Совета </w:t>
      </w:r>
      <w:r w:rsidRPr="006820D9">
        <w:rPr>
          <w:rFonts w:eastAsia="Arial Unicode MS"/>
          <w:sz w:val="28"/>
          <w:szCs w:val="28"/>
        </w:rPr>
        <w:t>сельского поселения Старотураевский сельсовет муниципального района Ермекеевский район Республики Башкортостан.</w:t>
      </w:r>
    </w:p>
    <w:p w:rsidR="00C01A57" w:rsidRDefault="00C01A57" w:rsidP="00C01A57">
      <w:pPr>
        <w:pStyle w:val="a4"/>
        <w:spacing w:before="0"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4.5. В извещение о проведение аукциона, а также в аукционную документацию, помимо сведений, указанных в пункте 21 статьи 39</w:t>
      </w:r>
      <w:r>
        <w:rPr>
          <w:color w:val="000000"/>
          <w:sz w:val="28"/>
          <w:szCs w:val="28"/>
          <w:vertAlign w:val="superscript"/>
        </w:rPr>
        <w:t>11</w:t>
      </w:r>
      <w:r>
        <w:rPr>
          <w:color w:val="000000"/>
          <w:sz w:val="28"/>
          <w:szCs w:val="28"/>
        </w:rPr>
        <w:t xml:space="preserve"> Земельного кодекса Российской Федерации, включается следующая информация:</w:t>
      </w:r>
    </w:p>
    <w:p w:rsidR="00C01A57" w:rsidRDefault="00C01A57" w:rsidP="00C01A57">
      <w:pPr>
        <w:pStyle w:val="a4"/>
        <w:spacing w:before="0" w:after="0" w:line="27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«Для участия в аукционе на право заключения договора аренды земельного участка, включенного в Перечень муниципального имущества, предусмотренные частью 4 статьи 18 Федерального закона от 24.07.2007 № 209-ФЗ «О развитии 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предоставления в форме документа на бумажном носителе или в форме электронного документа сведений из</w:t>
      </w:r>
      <w:proofErr w:type="gramEnd"/>
      <w:r>
        <w:rPr>
          <w:color w:val="000000"/>
          <w:sz w:val="28"/>
          <w:szCs w:val="28"/>
        </w:rPr>
        <w:t xml:space="preserve">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</w:t>
      </w:r>
      <w:r w:rsidR="006820D9">
        <w:rPr>
          <w:color w:val="000000"/>
          <w:sz w:val="28"/>
          <w:szCs w:val="28"/>
        </w:rPr>
        <w:t>, а</w:t>
      </w:r>
      <w:r w:rsidR="006820D9" w:rsidRPr="006820D9">
        <w:rPr>
          <w:rFonts w:eastAsia="Arial Unicode MS"/>
          <w:sz w:val="28"/>
          <w:szCs w:val="28"/>
        </w:rPr>
        <w:t xml:space="preserve"> </w:t>
      </w:r>
      <w:r w:rsidR="006820D9" w:rsidRPr="007D7D77">
        <w:rPr>
          <w:rFonts w:eastAsia="Arial Unicode MS"/>
          <w:sz w:val="28"/>
          <w:szCs w:val="28"/>
        </w:rPr>
        <w:t xml:space="preserve"> физически</w:t>
      </w:r>
      <w:r w:rsidR="006820D9">
        <w:rPr>
          <w:rFonts w:eastAsia="Arial Unicode MS"/>
          <w:sz w:val="28"/>
          <w:szCs w:val="28"/>
        </w:rPr>
        <w:t>е лица, не являющие</w:t>
      </w:r>
      <w:r w:rsidR="006820D9" w:rsidRPr="007D7D77">
        <w:rPr>
          <w:rFonts w:eastAsia="Arial Unicode MS"/>
          <w:sz w:val="28"/>
          <w:szCs w:val="28"/>
        </w:rPr>
        <w:t>ся индивидуальными предпринимателями  и применяющим специальный налоговый режим</w:t>
      </w:r>
      <w:r w:rsidR="006820D9">
        <w:rPr>
          <w:rFonts w:eastAsia="Arial Unicode MS"/>
          <w:sz w:val="28"/>
          <w:szCs w:val="28"/>
        </w:rPr>
        <w:t xml:space="preserve"> </w:t>
      </w:r>
      <w:r w:rsidR="006820D9" w:rsidRPr="007D7D77">
        <w:rPr>
          <w:rFonts w:eastAsia="Arial Unicode MS"/>
          <w:sz w:val="28"/>
          <w:szCs w:val="28"/>
        </w:rPr>
        <w:t>«Налог на профессиональный доход»</w:t>
      </w:r>
      <w:r w:rsidR="006820D9">
        <w:rPr>
          <w:rFonts w:eastAsia="Arial Unicode MS"/>
          <w:sz w:val="28"/>
          <w:szCs w:val="28"/>
        </w:rPr>
        <w:t>- документ, подтверждающий самозанятост</w:t>
      </w:r>
      <w:proofErr w:type="gramStart"/>
      <w:r w:rsidR="006820D9">
        <w:rPr>
          <w:rFonts w:eastAsia="Arial Unicode MS"/>
          <w:sz w:val="28"/>
          <w:szCs w:val="28"/>
        </w:rPr>
        <w:t>ь-</w:t>
      </w:r>
      <w:proofErr w:type="gramEnd"/>
      <w:r w:rsidR="006820D9">
        <w:rPr>
          <w:rFonts w:eastAsia="Arial Unicode MS"/>
          <w:sz w:val="28"/>
          <w:szCs w:val="28"/>
        </w:rPr>
        <w:t xml:space="preserve"> справку о постановке на учет самозанятого (КНД 1122035) (Письмо ФНС от 05.06.2019 </w:t>
      </w:r>
      <w:r w:rsidR="006820D9">
        <w:rPr>
          <w:rFonts w:eastAsia="Arial Unicode MS"/>
          <w:sz w:val="28"/>
          <w:szCs w:val="28"/>
          <w:lang w:val="en-US"/>
        </w:rPr>
        <w:t>N</w:t>
      </w:r>
      <w:r w:rsidR="006820D9" w:rsidRPr="006820D9">
        <w:rPr>
          <w:rFonts w:eastAsia="Arial Unicode MS"/>
          <w:sz w:val="28"/>
          <w:szCs w:val="28"/>
        </w:rPr>
        <w:t xml:space="preserve"> </w:t>
      </w:r>
      <w:r w:rsidR="006820D9">
        <w:rPr>
          <w:rFonts w:eastAsia="Arial Unicode MS"/>
          <w:sz w:val="28"/>
          <w:szCs w:val="28"/>
        </w:rPr>
        <w:t>СД-4-3/10848)</w:t>
      </w:r>
      <w:r>
        <w:rPr>
          <w:color w:val="000000"/>
          <w:sz w:val="28"/>
          <w:szCs w:val="28"/>
        </w:rPr>
        <w:t xml:space="preserve">». </w:t>
      </w:r>
    </w:p>
    <w:p w:rsidR="00C01A57" w:rsidRDefault="00C01A57" w:rsidP="00C01A57">
      <w:pPr>
        <w:pStyle w:val="a4"/>
        <w:spacing w:before="0"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 Поступившее уполномоченному органу заявление о предоставлении земельного участка без проведения аукциона, либо заявление о проведен</w:t>
      </w:r>
      <w:proofErr w:type="gramStart"/>
      <w:r>
        <w:rPr>
          <w:color w:val="000000"/>
          <w:sz w:val="28"/>
          <w:szCs w:val="28"/>
        </w:rPr>
        <w:t>ии ау</w:t>
      </w:r>
      <w:proofErr w:type="gramEnd"/>
      <w:r>
        <w:rPr>
          <w:color w:val="000000"/>
          <w:sz w:val="28"/>
          <w:szCs w:val="28"/>
        </w:rPr>
        <w:t>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C01A57" w:rsidRDefault="00C01A57" w:rsidP="00C01A57">
      <w:pPr>
        <w:pStyle w:val="a4"/>
        <w:spacing w:before="0"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 Субъект декларирует в заявлении о предоставлении земельного участка без проведения аукциона,  что не является лицом, в отношении которого в соответствии с частью 3 статьи 14 Федерального закона от                    24.07.2007  №209 –ФЗ « О развитии малого и среднего предпринимательства в Российской Федерации» не может оказываться поддержка.</w:t>
      </w:r>
    </w:p>
    <w:p w:rsidR="00C01A57" w:rsidRDefault="00C01A57" w:rsidP="00C01A57">
      <w:pPr>
        <w:pStyle w:val="a4"/>
        <w:spacing w:before="0"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C01A57" w:rsidRDefault="00C01A57" w:rsidP="00C01A57">
      <w:pPr>
        <w:pStyle w:val="a4"/>
        <w:spacing w:before="0"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4.8.1. Условие об обязанности арендатора по использованию земельного участка в соответствии с целевым назначением и разрешенным использованием земельного участка;</w:t>
      </w:r>
    </w:p>
    <w:p w:rsidR="00C01A57" w:rsidRDefault="00C01A57" w:rsidP="00C01A57">
      <w:pPr>
        <w:pStyle w:val="a4"/>
        <w:spacing w:before="0"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</w:t>
      </w:r>
      <w:r>
        <w:rPr>
          <w:color w:val="000000"/>
          <w:sz w:val="28"/>
          <w:szCs w:val="28"/>
          <w:vertAlign w:val="superscript"/>
        </w:rPr>
        <w:t>8</w:t>
      </w:r>
      <w:r>
        <w:rPr>
          <w:color w:val="000000"/>
          <w:sz w:val="28"/>
          <w:szCs w:val="28"/>
        </w:rPr>
        <w:t xml:space="preserve"> Земельного кодекса Российской Федерации и другими положениями земельного законод</w:t>
      </w:r>
      <w:r w:rsidR="006820D9">
        <w:rPr>
          <w:color w:val="000000"/>
          <w:sz w:val="28"/>
          <w:szCs w:val="28"/>
        </w:rPr>
        <w:t>ательства Российской Федерации;</w:t>
      </w:r>
    </w:p>
    <w:p w:rsidR="00C01A57" w:rsidRDefault="00C01A57" w:rsidP="00C01A57">
      <w:pPr>
        <w:pStyle w:val="a4"/>
        <w:spacing w:before="0"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4.8.3. О льготах по арендной плате  в отношении земельного участка, включенного в перечень и условиях, при соблюдении которых они применяются, </w:t>
      </w:r>
      <w:r>
        <w:rPr>
          <w:color w:val="000000"/>
          <w:sz w:val="28"/>
          <w:szCs w:val="28"/>
        </w:rPr>
        <w:lastRenderedPageBreak/>
        <w:t xml:space="preserve">а также последствия их нарушения в виде обязательства арендатора уплачивать арендную плату в размере, определенном договором без применения льгот, </w:t>
      </w:r>
      <w:proofErr w:type="gramStart"/>
      <w:r>
        <w:rPr>
          <w:color w:val="000000"/>
          <w:sz w:val="28"/>
          <w:szCs w:val="28"/>
        </w:rPr>
        <w:t>с даты установления</w:t>
      </w:r>
      <w:proofErr w:type="gramEnd"/>
      <w:r>
        <w:rPr>
          <w:color w:val="000000"/>
          <w:sz w:val="28"/>
          <w:szCs w:val="28"/>
        </w:rPr>
        <w:t xml:space="preserve"> фа</w:t>
      </w:r>
      <w:r w:rsidR="006820D9">
        <w:rPr>
          <w:color w:val="000000"/>
          <w:sz w:val="28"/>
          <w:szCs w:val="28"/>
        </w:rPr>
        <w:t>кта нарушения указанных условий;</w:t>
      </w:r>
    </w:p>
    <w:p w:rsidR="00C01A57" w:rsidRDefault="00C01A57" w:rsidP="00C01A57">
      <w:pPr>
        <w:pStyle w:val="a4"/>
        <w:spacing w:before="0"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C01A57" w:rsidRDefault="00C01A57" w:rsidP="00C01A57">
      <w:pPr>
        <w:pStyle w:val="a4"/>
        <w:spacing w:before="0"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4.8.5. Запрет осуществлять действия, влекущие какое-либо ограничение     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передача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субаренду, за исключением передачи в субаренду субъектам, указанным в пункте 1.3.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</w:t>
      </w:r>
      <w:r w:rsidR="006820D9" w:rsidRPr="006820D9">
        <w:rPr>
          <w:rFonts w:eastAsia="Arial Unicode MS"/>
          <w:sz w:val="28"/>
          <w:szCs w:val="28"/>
        </w:rPr>
        <w:t xml:space="preserve"> </w:t>
      </w:r>
      <w:r w:rsidR="006820D9" w:rsidRPr="007D7D77">
        <w:rPr>
          <w:rFonts w:eastAsia="Arial Unicode MS"/>
          <w:sz w:val="28"/>
          <w:szCs w:val="28"/>
        </w:rPr>
        <w:t>и физическим лицам, не являющимся индивидуальными предпринимателями  и применяющим специальный налоговый режим</w:t>
      </w:r>
      <w:r w:rsidR="006820D9">
        <w:rPr>
          <w:rFonts w:eastAsia="Arial Unicode MS"/>
          <w:sz w:val="28"/>
          <w:szCs w:val="28"/>
        </w:rPr>
        <w:t xml:space="preserve"> </w:t>
      </w:r>
      <w:r w:rsidR="006820D9" w:rsidRPr="007D7D77">
        <w:rPr>
          <w:rFonts w:eastAsia="Arial Unicode MS"/>
          <w:sz w:val="28"/>
          <w:szCs w:val="28"/>
        </w:rPr>
        <w:t>«Налог на профессиональный доход»</w:t>
      </w:r>
      <w:r>
        <w:rPr>
          <w:color w:val="000000"/>
          <w:sz w:val="28"/>
          <w:szCs w:val="28"/>
        </w:rPr>
        <w:t>.</w:t>
      </w:r>
    </w:p>
    <w:p w:rsidR="00C01A57" w:rsidRDefault="00C01A57" w:rsidP="00C01A57">
      <w:pPr>
        <w:pStyle w:val="a4"/>
        <w:spacing w:before="0"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4.8.6. Изменение целевого назначения и/или вида разрешенного использования земельного участка  течение срока действия договора не предусматривает.</w:t>
      </w:r>
    </w:p>
    <w:p w:rsidR="000150F2" w:rsidRDefault="000150F2"/>
    <w:sectPr w:rsidR="000150F2" w:rsidSect="00C01A57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A57"/>
    <w:rsid w:val="000150F2"/>
    <w:rsid w:val="0014612B"/>
    <w:rsid w:val="004E4808"/>
    <w:rsid w:val="005F2A75"/>
    <w:rsid w:val="006820D9"/>
    <w:rsid w:val="007D7D77"/>
    <w:rsid w:val="009F6C2B"/>
    <w:rsid w:val="00A9019F"/>
    <w:rsid w:val="00C01A57"/>
    <w:rsid w:val="00DA770B"/>
    <w:rsid w:val="00E047EB"/>
    <w:rsid w:val="00E6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57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01A57"/>
    <w:rPr>
      <w:color w:val="0000FF"/>
      <w:u w:val="single"/>
    </w:rPr>
  </w:style>
  <w:style w:type="paragraph" w:styleId="a4">
    <w:name w:val="Normal (Web)"/>
    <w:basedOn w:val="a"/>
    <w:semiHidden/>
    <w:unhideWhenUsed/>
    <w:rsid w:val="00C01A57"/>
    <w:pPr>
      <w:suppressAutoHyphens/>
      <w:spacing w:before="280" w:after="280"/>
    </w:pPr>
    <w:rPr>
      <w:sz w:val="22"/>
      <w:szCs w:val="22"/>
      <w:lang w:eastAsia="ar-SA"/>
    </w:rPr>
  </w:style>
  <w:style w:type="paragraph" w:styleId="a5">
    <w:name w:val="List Paragraph"/>
    <w:basedOn w:val="a"/>
    <w:uiPriority w:val="34"/>
    <w:qFormat/>
    <w:rsid w:val="00C01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5048</Words>
  <Characters>28779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2021-12-15T12:07:00Z</cp:lastPrinted>
  <dcterms:created xsi:type="dcterms:W3CDTF">2021-12-15T11:27:00Z</dcterms:created>
  <dcterms:modified xsi:type="dcterms:W3CDTF">2021-12-15T12:10:00Z</dcterms:modified>
</cp:coreProperties>
</file>