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58" w:rsidRDefault="00EF3F58" w:rsidP="00EF3F58">
      <w:pPr>
        <w:autoSpaceDE w:val="0"/>
        <w:autoSpaceDN w:val="0"/>
        <w:adjustRightInd w:val="0"/>
        <w:spacing w:before="10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ЗАКЛЮЧЕНИЕ </w:t>
      </w:r>
    </w:p>
    <w:p w:rsidR="00EF3F58" w:rsidRDefault="00EF3F58" w:rsidP="00EF3F58">
      <w:pPr>
        <w:autoSpaceDE w:val="0"/>
        <w:autoSpaceDN w:val="0"/>
        <w:adjustRightInd w:val="0"/>
        <w:spacing w:before="10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результатах публичных слушаний</w:t>
      </w:r>
    </w:p>
    <w:p w:rsidR="00EF3F58" w:rsidRDefault="00EF3F58" w:rsidP="00EF3F58">
      <w:pPr>
        <w:autoSpaceDE w:val="0"/>
        <w:autoSpaceDN w:val="0"/>
        <w:adjustRightInd w:val="0"/>
        <w:spacing w:before="10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проекту генерального плана </w:t>
      </w:r>
      <w:r>
        <w:rPr>
          <w:rFonts w:eastAsia="A"/>
          <w:b/>
          <w:bCs/>
          <w:color w:val="000000"/>
          <w:sz w:val="28"/>
          <w:szCs w:val="28"/>
        </w:rPr>
        <w:t xml:space="preserve">сельского поселения Старотураевский сельсовет </w:t>
      </w:r>
    </w:p>
    <w:p w:rsidR="00EF3F58" w:rsidRDefault="00EF3F58" w:rsidP="00EF3F58">
      <w:pPr>
        <w:autoSpaceDE w:val="0"/>
        <w:autoSpaceDN w:val="0"/>
        <w:adjustRightInd w:val="0"/>
        <w:spacing w:before="100"/>
        <w:rPr>
          <w:rFonts w:eastAsia="A"/>
          <w:bCs/>
          <w:color w:val="000000"/>
          <w:sz w:val="28"/>
          <w:szCs w:val="28"/>
        </w:rPr>
      </w:pPr>
      <w:r>
        <w:rPr>
          <w:rFonts w:eastAsia="A"/>
          <w:bCs/>
          <w:color w:val="000000"/>
          <w:sz w:val="28"/>
          <w:szCs w:val="28"/>
        </w:rPr>
        <w:t>07.12.2014 г.</w:t>
      </w:r>
    </w:p>
    <w:p w:rsidR="00EF3F58" w:rsidRPr="00350542" w:rsidRDefault="00EF3F58" w:rsidP="00EF3F58">
      <w:pPr>
        <w:autoSpaceDE w:val="0"/>
        <w:autoSpaceDN w:val="0"/>
        <w:adjustRightInd w:val="0"/>
        <w:spacing w:before="100"/>
        <w:rPr>
          <w:rFonts w:eastAsia="A"/>
          <w:bCs/>
          <w:color w:val="000000"/>
          <w:sz w:val="28"/>
          <w:szCs w:val="28"/>
        </w:rPr>
      </w:pPr>
    </w:p>
    <w:p w:rsidR="00EF3F58" w:rsidRDefault="00EF3F58" w:rsidP="00EF3F58">
      <w:pPr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Законом Российской Федерации «Об общих принципах организации местного самоуправления в Российской Федерации» от 06.10.2003 года № 131-ФЗ, Уставом сельского поселения Старотураевский сельсовет, решением Совета сельского поселения Старотураевский сельсовет от 18.12.2007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53/3«Об утверждении Положения о порядке  организации и проведения публичных слушаний в сельском поселении Старотураевский сельсовет муниципального района Ермекеевский район Республики Башкортостан</w:t>
      </w:r>
      <w:proofErr w:type="gramEnd"/>
      <w:r>
        <w:rPr>
          <w:sz w:val="28"/>
          <w:szCs w:val="28"/>
        </w:rPr>
        <w:t xml:space="preserve"> », решением  Совета СП Старотураевский  сельсовет от 20.11.2014года№ 268/1 «О назначении публичных слушаний по проекту Генерального плана СП Старотураевский сельсовет МР Ермекеевский район РБ» проведены публичные слушания по проекту генерального плана сельского поселения – Старотураевский  сельсовет. </w:t>
      </w:r>
    </w:p>
    <w:p w:rsidR="00EF3F58" w:rsidRDefault="00EF3F58" w:rsidP="00EF3F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месте и времени проведения публичных слушаний опубликована на информационном стенде и сайте администрации СП Старотураевский сельсовет.</w:t>
      </w:r>
    </w:p>
    <w:p w:rsidR="00EF3F58" w:rsidRPr="006501A1" w:rsidRDefault="00EF3F58" w:rsidP="00EF3F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проводились по инициативе и под председательством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СП Старотураевский сельсовет </w:t>
      </w:r>
      <w:proofErr w:type="spellStart"/>
      <w:r>
        <w:rPr>
          <w:sz w:val="28"/>
          <w:szCs w:val="28"/>
        </w:rPr>
        <w:t>Исламовой</w:t>
      </w:r>
      <w:proofErr w:type="spellEnd"/>
      <w:r>
        <w:rPr>
          <w:sz w:val="28"/>
          <w:szCs w:val="28"/>
        </w:rPr>
        <w:t xml:space="preserve"> И.А.</w:t>
      </w:r>
    </w:p>
    <w:p w:rsidR="00EF3F58" w:rsidRDefault="00EF3F58" w:rsidP="00EF3F58">
      <w:pPr>
        <w:autoSpaceDE w:val="0"/>
        <w:autoSpaceDN w:val="0"/>
        <w:adjustRightInd w:val="0"/>
        <w:spacing w:before="119" w:after="11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Наименование муниципального образования:</w:t>
      </w:r>
      <w:r>
        <w:rPr>
          <w:color w:val="000000"/>
          <w:sz w:val="28"/>
          <w:szCs w:val="28"/>
        </w:rPr>
        <w:t xml:space="preserve">  Старотураевский сельсовет муниципального района Ермекеевский район Республики Башкортостан</w:t>
      </w:r>
    </w:p>
    <w:p w:rsidR="00EF3F58" w:rsidRDefault="00EF3F58" w:rsidP="00EF3F58">
      <w:pPr>
        <w:autoSpaceDE w:val="0"/>
        <w:autoSpaceDN w:val="0"/>
        <w:adjustRightInd w:val="0"/>
        <w:spacing w:before="119" w:after="11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Краткое описание проекта генерального плана: 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генерального плана подготовлен  ООО «ВЕГА», заказчик: администрация сельского поселения Старотураевский сельсовет муниципального района Ермекеевский район Республики Башкортостан. 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генерального плана представлен в составе: 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Проектные предложения по генеральному плану;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Проектные решения по генеральному плану;                            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Перечень мероприятий по территориальному планированию;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среды жизнедеятельности инвалидов;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Инженерное и транспортное обеспечение;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 окружающей среды;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технико-экономические показатели. 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Генеральный план является документом территориального планирования, определяющим основные направления развития населенного пункта на ближайшие 20лет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еобходимость учета, множества факторов развития территории  требует анализа ее современного состояния и выявления ограничений по ее использованию. С учетом ограничений комплексного развития территории в составе  генплана разрабатывается функциональное зонирование территории, которое является основой для последующей разработки Правил землепользования  и застройки с установлением режимов и регламентов ее использования.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период публичных слушаний по вопросу проекта генерального плана</w:t>
      </w:r>
      <w:r>
        <w:rPr>
          <w:color w:val="000000"/>
          <w:sz w:val="28"/>
          <w:szCs w:val="28"/>
        </w:rPr>
        <w:t xml:space="preserve"> СП Старотураевский сельсовет 07.12.2014 г. проведено: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1.Информирование заинтересованных лиц о проекте изменений генерального плана осуществлялось путем  размещения проекта генерального плана на информационном стенде администрации сельсовета.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Обсуждение проекта генерального плана </w:t>
      </w:r>
      <w:r>
        <w:rPr>
          <w:iCs/>
          <w:color w:val="000000"/>
          <w:sz w:val="28"/>
          <w:szCs w:val="28"/>
        </w:rPr>
        <w:t>на собраниях граждан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Публичные слушания состоялись: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селе  </w:t>
      </w:r>
      <w:r>
        <w:rPr>
          <w:color w:val="000000"/>
          <w:sz w:val="28"/>
          <w:szCs w:val="28"/>
        </w:rPr>
        <w:t>Старотураево -  07.12.2014 г.,  присутствовали 49 человек. Протокол № 1  от 07.12.2014 (прилагается)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ходе публичных слушаний замечаний и предложений от жителей сельсовета, касающихся непосредственно изменений проекта генерального плана поселения,</w:t>
      </w:r>
      <w:r>
        <w:rPr>
          <w:color w:val="000000"/>
          <w:sz w:val="28"/>
          <w:szCs w:val="28"/>
        </w:rPr>
        <w:t xml:space="preserve"> не поступало.  </w:t>
      </w:r>
      <w:r>
        <w:rPr>
          <w:bCs/>
          <w:color w:val="000000"/>
          <w:sz w:val="28"/>
          <w:szCs w:val="28"/>
        </w:rPr>
        <w:t xml:space="preserve"> </w:t>
      </w:r>
    </w:p>
    <w:p w:rsidR="00EF3F58" w:rsidRDefault="00EF3F58" w:rsidP="00EF3F58">
      <w:pPr>
        <w:autoSpaceDE w:val="0"/>
        <w:autoSpaceDN w:val="0"/>
        <w:adjustRightInd w:val="0"/>
        <w:spacing w:before="119" w:after="119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Выводы по результатам публичных слушаний: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работы экспозиции и в ходе публичных слушаний  07.12.2014года все заинтересованные лица имели возможность высказать свои замечания и предложения по проекту генерального плана  СП Старотураевский сельсовет.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Считать публичные слушания состоявшимися.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Одобрить проект генерального плана СП Старотураевский сельсовет МР Ермекеевский район РБ для утверждения.</w:t>
      </w:r>
    </w:p>
    <w:p w:rsidR="00EF3F58" w:rsidRDefault="00EF3F58" w:rsidP="00EF3F58">
      <w:pPr>
        <w:autoSpaceDE w:val="0"/>
        <w:autoSpaceDN w:val="0"/>
        <w:adjustRightInd w:val="0"/>
        <w:spacing w:before="1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заключение о результатах публичных слушаний по проекту генерального плана сельского поселения Старотураевский сельсовет  на информационном стенде  и разместить на официальном сайте администрации  СП Старотураевский сельсовет.</w:t>
      </w:r>
    </w:p>
    <w:p w:rsidR="00EF3F58" w:rsidRDefault="00EF3F58" w:rsidP="00EF3F58">
      <w:pPr>
        <w:autoSpaceDE w:val="0"/>
        <w:autoSpaceDN w:val="0"/>
        <w:adjustRightInd w:val="0"/>
        <w:spacing w:before="119" w:after="119"/>
        <w:jc w:val="both"/>
        <w:rPr>
          <w:color w:val="000000"/>
          <w:sz w:val="28"/>
          <w:szCs w:val="28"/>
        </w:rPr>
      </w:pPr>
    </w:p>
    <w:p w:rsidR="00EF3F58" w:rsidRDefault="00EF3F58" w:rsidP="00EF3F58">
      <w:pPr>
        <w:autoSpaceDE w:val="0"/>
        <w:autoSpaceDN w:val="0"/>
        <w:adjustRightInd w:val="0"/>
        <w:spacing w:before="119" w:after="1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EF3F58" w:rsidRDefault="00EF3F58" w:rsidP="00EF3F58">
      <w:pPr>
        <w:autoSpaceDE w:val="0"/>
        <w:autoSpaceDN w:val="0"/>
        <w:adjustRightInd w:val="0"/>
        <w:spacing w:before="119" w:after="11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СП                                                            </w:t>
      </w:r>
      <w:proofErr w:type="spellStart"/>
      <w:r>
        <w:rPr>
          <w:color w:val="000000"/>
          <w:sz w:val="28"/>
          <w:szCs w:val="28"/>
        </w:rPr>
        <w:t>И.А.Исламова</w:t>
      </w:r>
      <w:proofErr w:type="spellEnd"/>
      <w:r>
        <w:rPr>
          <w:color w:val="000000"/>
          <w:sz w:val="28"/>
          <w:szCs w:val="28"/>
        </w:rPr>
        <w:t xml:space="preserve">                </w:t>
      </w:r>
    </w:p>
    <w:p w:rsidR="00EF3F58" w:rsidRDefault="00EF3F58" w:rsidP="00EF3F58">
      <w:pPr>
        <w:autoSpaceDE w:val="0"/>
        <w:autoSpaceDN w:val="0"/>
        <w:adjustRightInd w:val="0"/>
        <w:spacing w:before="100"/>
        <w:jc w:val="right"/>
        <w:rPr>
          <w:color w:val="000000"/>
          <w:sz w:val="28"/>
          <w:szCs w:val="28"/>
        </w:rPr>
      </w:pPr>
    </w:p>
    <w:p w:rsidR="00EF3F58" w:rsidRDefault="00EF3F58" w:rsidP="00EF3F58">
      <w:pPr>
        <w:autoSpaceDE w:val="0"/>
        <w:autoSpaceDN w:val="0"/>
        <w:adjustRightInd w:val="0"/>
        <w:spacing w:before="100"/>
        <w:jc w:val="center"/>
        <w:rPr>
          <w:b/>
          <w:bCs/>
          <w:color w:val="000000"/>
          <w:sz w:val="28"/>
          <w:szCs w:val="28"/>
        </w:rPr>
      </w:pPr>
    </w:p>
    <w:p w:rsidR="00EF3F58" w:rsidRDefault="00EF3F58" w:rsidP="00EF3F58"/>
    <w:p w:rsidR="000150F2" w:rsidRDefault="000150F2"/>
    <w:sectPr w:rsidR="0001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F3F58"/>
    <w:rsid w:val="000150F2"/>
    <w:rsid w:val="001C4FA8"/>
    <w:rsid w:val="00E047EB"/>
    <w:rsid w:val="00E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Company>Microsoft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2019-05-22T12:51:00Z</dcterms:created>
  <dcterms:modified xsi:type="dcterms:W3CDTF">2019-05-22T12:51:00Z</dcterms:modified>
</cp:coreProperties>
</file>