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59" w:rsidRDefault="009B3759" w:rsidP="009B3759">
      <w:pPr>
        <w:ind w:left="-426" w:firstLine="426"/>
        <w:jc w:val="right"/>
        <w:rPr>
          <w:sz w:val="24"/>
        </w:rPr>
      </w:pPr>
    </w:p>
    <w:p w:rsidR="009B3759" w:rsidRDefault="009B3759" w:rsidP="009B3759">
      <w:pPr>
        <w:ind w:left="-426" w:firstLine="426"/>
        <w:jc w:val="right"/>
        <w:rPr>
          <w:sz w:val="24"/>
        </w:rPr>
      </w:pPr>
      <w:r>
        <w:rPr>
          <w:sz w:val="24"/>
        </w:rPr>
        <w:t>Утвержден</w:t>
      </w:r>
    </w:p>
    <w:p w:rsidR="009B3759" w:rsidRDefault="009B3759" w:rsidP="009B3759">
      <w:pPr>
        <w:ind w:left="-426" w:firstLine="426"/>
        <w:jc w:val="right"/>
        <w:rPr>
          <w:sz w:val="24"/>
        </w:rPr>
      </w:pPr>
      <w:r>
        <w:rPr>
          <w:sz w:val="24"/>
        </w:rPr>
        <w:t>на    заседании  Совета сельского поселения</w:t>
      </w:r>
    </w:p>
    <w:p w:rsidR="009B3759" w:rsidRDefault="009B3759" w:rsidP="009B3759">
      <w:pPr>
        <w:ind w:left="-426" w:firstLine="426"/>
        <w:jc w:val="right"/>
        <w:rPr>
          <w:sz w:val="24"/>
        </w:rPr>
      </w:pPr>
      <w:r>
        <w:rPr>
          <w:sz w:val="24"/>
        </w:rPr>
        <w:t>Старотураевский сельсовет</w:t>
      </w:r>
    </w:p>
    <w:p w:rsidR="009B3759" w:rsidRDefault="009B3759" w:rsidP="009B3759">
      <w:pPr>
        <w:ind w:left="-426" w:firstLine="426"/>
        <w:jc w:val="right"/>
        <w:rPr>
          <w:sz w:val="24"/>
        </w:rPr>
      </w:pPr>
      <w:r>
        <w:rPr>
          <w:sz w:val="24"/>
        </w:rPr>
        <w:t>муниципального      района</w:t>
      </w:r>
    </w:p>
    <w:p w:rsidR="009B3759" w:rsidRDefault="009B3759" w:rsidP="009B3759">
      <w:pPr>
        <w:ind w:left="-426" w:firstLine="426"/>
        <w:jc w:val="right"/>
        <w:rPr>
          <w:sz w:val="24"/>
        </w:rPr>
      </w:pPr>
      <w:r>
        <w:rPr>
          <w:sz w:val="24"/>
        </w:rPr>
        <w:t>Ермекеевский район  РБ</w:t>
      </w:r>
    </w:p>
    <w:p w:rsidR="009B3759" w:rsidRDefault="009B3759" w:rsidP="009B3759">
      <w:pPr>
        <w:ind w:left="-426" w:firstLine="426"/>
        <w:jc w:val="right"/>
        <w:rPr>
          <w:sz w:val="24"/>
        </w:rPr>
      </w:pPr>
      <w:r>
        <w:rPr>
          <w:sz w:val="24"/>
        </w:rPr>
        <w:t>«25» января 2021 года    № 136</w:t>
      </w:r>
    </w:p>
    <w:p w:rsidR="009B3759" w:rsidRDefault="009B3759" w:rsidP="009B3759">
      <w:pPr>
        <w:pStyle w:val="6"/>
        <w:jc w:val="center"/>
        <w:rPr>
          <w:sz w:val="36"/>
        </w:rPr>
      </w:pPr>
      <w:proofErr w:type="gramStart"/>
      <w:r>
        <w:t>П</w:t>
      </w:r>
      <w:proofErr w:type="gramEnd"/>
      <w:r>
        <w:t xml:space="preserve"> Л А Н</w:t>
      </w:r>
    </w:p>
    <w:p w:rsidR="009B3759" w:rsidRDefault="009B3759" w:rsidP="009B3759">
      <w:pPr>
        <w:ind w:left="-426" w:firstLine="426"/>
        <w:jc w:val="center"/>
        <w:rPr>
          <w:sz w:val="28"/>
        </w:rPr>
      </w:pPr>
      <w:r>
        <w:rPr>
          <w:sz w:val="28"/>
        </w:rPr>
        <w:t>работы  Совета сельского поселения Старотураевский сельсовет</w:t>
      </w:r>
    </w:p>
    <w:p w:rsidR="009B3759" w:rsidRDefault="009B3759" w:rsidP="009B3759">
      <w:pPr>
        <w:ind w:left="-426" w:firstLine="426"/>
        <w:jc w:val="center"/>
        <w:rPr>
          <w:sz w:val="28"/>
        </w:rPr>
      </w:pPr>
      <w:r>
        <w:rPr>
          <w:sz w:val="28"/>
        </w:rPr>
        <w:t>муниципального района  Ермекеевский район</w:t>
      </w:r>
    </w:p>
    <w:p w:rsidR="009B3759" w:rsidRDefault="009B3759" w:rsidP="009B3759">
      <w:pPr>
        <w:ind w:left="-426" w:firstLine="426"/>
        <w:jc w:val="center"/>
        <w:rPr>
          <w:sz w:val="28"/>
        </w:rPr>
      </w:pPr>
      <w:r>
        <w:rPr>
          <w:sz w:val="28"/>
        </w:rPr>
        <w:t>Республики   Башкортостан  на  2023  год</w:t>
      </w:r>
    </w:p>
    <w:p w:rsidR="009B3759" w:rsidRDefault="009B3759" w:rsidP="009B3759">
      <w:pPr>
        <w:ind w:left="-426" w:firstLine="426"/>
        <w:jc w:val="center"/>
        <w:rPr>
          <w:sz w:val="28"/>
        </w:rPr>
      </w:pPr>
    </w:p>
    <w:tbl>
      <w:tblPr>
        <w:tblW w:w="12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4"/>
        <w:gridCol w:w="9"/>
        <w:gridCol w:w="4025"/>
        <w:gridCol w:w="16"/>
        <w:gridCol w:w="1360"/>
        <w:gridCol w:w="80"/>
        <w:gridCol w:w="96"/>
        <w:gridCol w:w="1525"/>
        <w:gridCol w:w="467"/>
        <w:gridCol w:w="1620"/>
        <w:gridCol w:w="2204"/>
        <w:gridCol w:w="148"/>
      </w:tblGrid>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 №</w:t>
            </w:r>
          </w:p>
          <w:p w:rsidR="009B3759" w:rsidRDefault="009B3759">
            <w:pPr>
              <w:jc w:val="both"/>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4050"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   Наименование  мероприятия</w:t>
            </w:r>
          </w:p>
        </w:tc>
        <w:tc>
          <w:tcPr>
            <w:tcW w:w="144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Сроки</w:t>
            </w:r>
          </w:p>
          <w:p w:rsidR="009B3759" w:rsidRDefault="009B3759">
            <w:pPr>
              <w:jc w:val="center"/>
              <w:rPr>
                <w:sz w:val="28"/>
              </w:rPr>
            </w:pPr>
            <w:r>
              <w:rPr>
                <w:sz w:val="28"/>
              </w:rPr>
              <w:t>исполнения</w:t>
            </w:r>
          </w:p>
        </w:tc>
        <w:tc>
          <w:tcPr>
            <w:tcW w:w="208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Кто вносит</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Ответственные</w:t>
            </w:r>
          </w:p>
          <w:p w:rsidR="009B3759" w:rsidRDefault="009B3759">
            <w:pPr>
              <w:jc w:val="both"/>
              <w:rPr>
                <w:sz w:val="28"/>
              </w:rPr>
            </w:pPr>
            <w:r>
              <w:rPr>
                <w:sz w:val="28"/>
              </w:rPr>
              <w:t>за исполнение</w:t>
            </w:r>
          </w:p>
          <w:p w:rsidR="009B3759" w:rsidRDefault="009B3759">
            <w:pPr>
              <w:jc w:val="both"/>
              <w:rPr>
                <w:sz w:val="28"/>
              </w:rPr>
            </w:pPr>
          </w:p>
        </w:tc>
      </w:tr>
      <w:tr w:rsidR="009B3759" w:rsidTr="009B3759">
        <w:trPr>
          <w:gridAfter w:val="2"/>
          <w:wAfter w:w="2352" w:type="dxa"/>
          <w:cantSplit/>
        </w:trPr>
        <w:tc>
          <w:tcPr>
            <w:tcW w:w="10008" w:type="dxa"/>
            <w:gridSpan w:val="11"/>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b/>
                <w:sz w:val="32"/>
                <w:lang w:val="en-US"/>
              </w:rPr>
              <w:t>I</w:t>
            </w:r>
            <w:r>
              <w:rPr>
                <w:b/>
                <w:sz w:val="32"/>
              </w:rPr>
              <w:t>.</w:t>
            </w:r>
            <w:r>
              <w:rPr>
                <w:b/>
                <w:sz w:val="32"/>
                <w:u w:val="single"/>
              </w:rPr>
              <w:t>ВОПРОСЫ НА ЗАСЕДАНИЯ</w:t>
            </w:r>
            <w:r>
              <w:rPr>
                <w:b/>
                <w:sz w:val="28"/>
                <w:u w:val="single"/>
              </w:rPr>
              <w:t xml:space="preserve">  </w:t>
            </w:r>
            <w:r>
              <w:rPr>
                <w:b/>
                <w:sz w:val="32"/>
                <w:szCs w:val="32"/>
                <w:u w:val="single"/>
              </w:rPr>
              <w:t>СОВЕТА</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Проведение заседаний Совета  сельского поселения Старотураевский сельсовет</w:t>
            </w:r>
          </w:p>
          <w:p w:rsidR="009B3759" w:rsidRDefault="009B3759">
            <w:pPr>
              <w:jc w:val="both"/>
              <w:rPr>
                <w:sz w:val="28"/>
              </w:rPr>
            </w:pPr>
            <w:r>
              <w:rPr>
                <w:sz w:val="28"/>
              </w:rPr>
              <w:t>муниципального района Ермекеевский район РБ по  следующим  вопросам:</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ind w:left="375"/>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1.1.</w:t>
            </w: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rPr>
            </w:pPr>
            <w:r>
              <w:rPr>
                <w:rFonts w:eastAsiaTheme="minorEastAsia"/>
              </w:rPr>
              <w:t>январь</w:t>
            </w:r>
          </w:p>
          <w:p w:rsidR="009B3759" w:rsidRDefault="009B3759">
            <w:pPr>
              <w:rPr>
                <w:sz w:val="28"/>
              </w:rPr>
            </w:pP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 О ежегодном отчете главы сельского поселения о результатах своей деятельности и деятельности Администрации сельского поселения Старотураевский сельсовет муниципального района Ермекеевский район Республики Башкортостан в 2022 году, в том числе  о решении  вопросов</w:t>
            </w:r>
            <w:proofErr w:type="gramStart"/>
            <w:r>
              <w:rPr>
                <w:sz w:val="28"/>
              </w:rPr>
              <w:t xml:space="preserve"> ,</w:t>
            </w:r>
            <w:proofErr w:type="gramEnd"/>
          </w:p>
          <w:p w:rsidR="009B3759" w:rsidRDefault="009B3759">
            <w:pPr>
              <w:jc w:val="both"/>
              <w:rPr>
                <w:sz w:val="28"/>
              </w:rPr>
            </w:pPr>
            <w:proofErr w:type="gramStart"/>
            <w:r>
              <w:rPr>
                <w:sz w:val="28"/>
              </w:rPr>
              <w:t>поставленных</w:t>
            </w:r>
            <w:proofErr w:type="gramEnd"/>
            <w:r>
              <w:rPr>
                <w:sz w:val="28"/>
              </w:rPr>
              <w:t xml:space="preserve"> Советом сельского поселения Старотураевский сельсовет муниципального района Ермекеевский район Республики Башкортостан  </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rPr>
            </w:pPr>
          </w:p>
          <w:p w:rsidR="009B3759" w:rsidRDefault="009B3759">
            <w:pPr>
              <w:jc w:val="both"/>
              <w:rPr>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Управляющий делами</w:t>
            </w:r>
            <w:r>
              <w:rPr>
                <w:sz w:val="28"/>
                <w:szCs w:val="28"/>
              </w:rPr>
              <w:t>,</w:t>
            </w:r>
          </w:p>
          <w:p w:rsidR="009B3759" w:rsidRDefault="009B3759">
            <w:pPr>
              <w:jc w:val="center"/>
              <w:rPr>
                <w:sz w:val="28"/>
              </w:rPr>
            </w:pPr>
            <w:r>
              <w:rPr>
                <w:sz w:val="28"/>
              </w:rPr>
              <w:t>Руководители</w:t>
            </w:r>
          </w:p>
          <w:p w:rsidR="009B3759" w:rsidRDefault="009B3759">
            <w:pPr>
              <w:jc w:val="center"/>
              <w:rPr>
                <w:sz w:val="28"/>
              </w:rPr>
            </w:pPr>
            <w:r>
              <w:rPr>
                <w:sz w:val="28"/>
              </w:rPr>
              <w:t>учреждений</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2.</w:t>
            </w:r>
            <w:r>
              <w:rPr>
                <w:b/>
                <w:sz w:val="28"/>
              </w:rPr>
              <w:t xml:space="preserve">  </w:t>
            </w:r>
            <w:r>
              <w:rPr>
                <w:sz w:val="28"/>
              </w:rPr>
              <w:t xml:space="preserve">О деятельности  Совета сельского поселения </w:t>
            </w:r>
            <w:r>
              <w:rPr>
                <w:sz w:val="28"/>
              </w:rPr>
              <w:lastRenderedPageBreak/>
              <w:t>Старотураевский сельсовет  муниципального района</w:t>
            </w:r>
          </w:p>
          <w:p w:rsidR="009B3759" w:rsidRDefault="009B3759">
            <w:pPr>
              <w:jc w:val="both"/>
              <w:rPr>
                <w:sz w:val="28"/>
              </w:rPr>
            </w:pPr>
            <w:r>
              <w:rPr>
                <w:sz w:val="28"/>
              </w:rPr>
              <w:t>Ермекеевский район Республики Башкортостан в 2022 году</w:t>
            </w:r>
            <w:proofErr w:type="gramStart"/>
            <w:r>
              <w:rPr>
                <w:sz w:val="28"/>
              </w:rPr>
              <w:t xml:space="preserve"> .</w:t>
            </w:r>
            <w:proofErr w:type="gramEnd"/>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rPr>
            </w:pPr>
          </w:p>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b/>
                <w:sz w:val="28"/>
              </w:rPr>
            </w:pPr>
            <w:r>
              <w:rPr>
                <w:sz w:val="28"/>
              </w:rPr>
              <w:lastRenderedPageBreak/>
              <w:t>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lastRenderedPageBreak/>
              <w:t>постоянные комиссии</w:t>
            </w:r>
          </w:p>
          <w:p w:rsidR="009B3759" w:rsidRDefault="009B3759">
            <w:pPr>
              <w:jc w:val="center"/>
              <w:rPr>
                <w:sz w:val="28"/>
              </w:rPr>
            </w:pPr>
            <w:r>
              <w:rPr>
                <w:sz w:val="28"/>
              </w:rPr>
              <w:lastRenderedPageBreak/>
              <w:t xml:space="preserve"> Совета</w:t>
            </w:r>
          </w:p>
        </w:tc>
      </w:tr>
      <w:tr w:rsidR="009B3759" w:rsidTr="009B3759">
        <w:trPr>
          <w:gridAfter w:val="2"/>
          <w:wAfter w:w="2352" w:type="dxa"/>
          <w:trHeight w:val="108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3.О принятии нормативно правового акта по вопросам местного значения </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Глава сельского поселения </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r>
              <w:rPr>
                <w:sz w:val="28"/>
              </w:rPr>
              <w:t xml:space="preserve">Глава сельского поселения </w:t>
            </w:r>
          </w:p>
          <w:p w:rsidR="009B3759" w:rsidRDefault="009B3759">
            <w:pPr>
              <w:jc w:val="center"/>
              <w:rPr>
                <w:sz w:val="28"/>
              </w:rPr>
            </w:pPr>
          </w:p>
        </w:tc>
      </w:tr>
      <w:tr w:rsidR="009B3759" w:rsidTr="009B3759">
        <w:trPr>
          <w:gridAfter w:val="1"/>
          <w:wAfter w:w="148"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rPr>
                <w:b/>
                <w:sz w:val="28"/>
              </w:rPr>
            </w:pPr>
            <w:r>
              <w:rPr>
                <w:b/>
                <w:sz w:val="28"/>
              </w:rPr>
              <w:t xml:space="preserve">    март</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c>
          <w:tcPr>
            <w:tcW w:w="2204"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p w:rsidR="009B3759" w:rsidRDefault="009B3759">
            <w:pPr>
              <w:jc w:val="both"/>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 1.2  </w:t>
            </w: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1.О деятельности Молодежного совета сельского поселения Старотураевский сельсовет муниципального района Ермекеевский район РБ в 2023 году.</w:t>
            </w:r>
          </w:p>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pStyle w:val="3"/>
              <w:jc w:val="center"/>
              <w:rPr>
                <w:b w:val="0"/>
              </w:rPr>
            </w:pPr>
            <w:r>
              <w:rPr>
                <w:b w:val="0"/>
              </w:rPr>
              <w:t>Глава СП,</w:t>
            </w:r>
          </w:p>
          <w:p w:rsidR="009B3759" w:rsidRDefault="009B3759">
            <w:pPr>
              <w:pStyle w:val="3"/>
              <w:jc w:val="center"/>
              <w:rPr>
                <w:b w:val="0"/>
              </w:rPr>
            </w:pPr>
            <w:r>
              <w:rPr>
                <w:b w:val="0"/>
              </w:rPr>
              <w:t xml:space="preserve">постоянные комиссии </w:t>
            </w:r>
          </w:p>
          <w:p w:rsidR="009B3759" w:rsidRDefault="009B3759">
            <w:pPr>
              <w:pStyle w:val="3"/>
              <w:jc w:val="center"/>
              <w:rPr>
                <w:b w:val="0"/>
              </w:rPr>
            </w:pPr>
            <w:r>
              <w:rPr>
                <w:b w:val="0"/>
              </w:rPr>
              <w:t xml:space="preserve"> Совета</w:t>
            </w:r>
          </w:p>
          <w:p w:rsidR="009B3759" w:rsidRDefault="009B3759">
            <w:pPr>
              <w:jc w:val="center"/>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2.О мерах по развитию малого и среднего предпринимательства на селе, развитии крестьянских (фермерских) хозяйств в сельском поселении.</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pStyle w:val="3"/>
              <w:jc w:val="center"/>
              <w:rPr>
                <w:b w:val="0"/>
              </w:rPr>
            </w:pPr>
          </w:p>
        </w:tc>
      </w:tr>
      <w:tr w:rsidR="009B3759" w:rsidTr="009B3759">
        <w:trPr>
          <w:gridAfter w:val="2"/>
          <w:wAfter w:w="2352" w:type="dxa"/>
          <w:trHeight w:val="432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3.О мерах  по формированию  здорового образа жизни среди населения: профилактике алкоголизма, наркомании, </w:t>
            </w:r>
            <w:proofErr w:type="spellStart"/>
            <w:r>
              <w:rPr>
                <w:sz w:val="28"/>
              </w:rPr>
              <w:t>табакокурения</w:t>
            </w:r>
            <w:proofErr w:type="spellEnd"/>
            <w:r>
              <w:rPr>
                <w:sz w:val="28"/>
              </w:rPr>
              <w:t xml:space="preserve"> среди подростков и  молодежи, ликвидации пьянства</w:t>
            </w:r>
            <w:proofErr w:type="gramStart"/>
            <w:r>
              <w:rPr>
                <w:sz w:val="28"/>
              </w:rPr>
              <w:t xml:space="preserve"> ,</w:t>
            </w:r>
            <w:proofErr w:type="gramEnd"/>
          </w:p>
          <w:p w:rsidR="009B3759" w:rsidRDefault="009B3759">
            <w:pPr>
              <w:jc w:val="both"/>
              <w:rPr>
                <w:sz w:val="28"/>
              </w:rPr>
            </w:pPr>
            <w:r>
              <w:rPr>
                <w:sz w:val="28"/>
              </w:rPr>
              <w:t>самогоноварения,</w:t>
            </w:r>
          </w:p>
          <w:p w:rsidR="009B3759" w:rsidRDefault="009B3759">
            <w:pPr>
              <w:jc w:val="both"/>
              <w:rPr>
                <w:sz w:val="28"/>
              </w:rPr>
            </w:pPr>
            <w:r>
              <w:rPr>
                <w:sz w:val="28"/>
              </w:rPr>
              <w:t>незаконной торговли  алкогольной продукции на территории сельского поселения Старотураевский сельсовет  муниципального района Ермекеевский район РБ.</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pStyle w:val="3"/>
              <w:jc w:val="center"/>
              <w:rPr>
                <w:b w:val="0"/>
              </w:rPr>
            </w:pPr>
            <w:proofErr w:type="spellStart"/>
            <w:r>
              <w:rPr>
                <w:b w:val="0"/>
              </w:rPr>
              <w:t>Валиуллин</w:t>
            </w:r>
            <w:proofErr w:type="spellEnd"/>
            <w:r>
              <w:rPr>
                <w:b w:val="0"/>
              </w:rPr>
              <w:t xml:space="preserve"> Р.З.</w:t>
            </w:r>
          </w:p>
          <w:p w:rsidR="009B3759" w:rsidRDefault="009B3759"/>
          <w:p w:rsidR="009B3759" w:rsidRDefault="009B3759">
            <w:pPr>
              <w:rPr>
                <w:sz w:val="28"/>
                <w:szCs w:val="28"/>
              </w:rPr>
            </w:pPr>
            <w:r>
              <w:rPr>
                <w:sz w:val="28"/>
                <w:szCs w:val="28"/>
              </w:rPr>
              <w:t>постоянная комиссия</w:t>
            </w: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tc>
      </w:tr>
      <w:tr w:rsidR="009B3759" w:rsidTr="009B3759">
        <w:trPr>
          <w:gridAfter w:val="2"/>
          <w:wAfter w:w="2352" w:type="dxa"/>
          <w:trHeight w:val="1785"/>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4. Отчет о благоустройстве территории сельского поселения.</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Глава сельского поселения </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rPr>
                <w:sz w:val="28"/>
                <w:szCs w:val="28"/>
              </w:rPr>
            </w:pPr>
          </w:p>
          <w:p w:rsidR="009B3759" w:rsidRDefault="009B3759">
            <w:pPr>
              <w:rPr>
                <w:sz w:val="28"/>
                <w:szCs w:val="28"/>
              </w:rPr>
            </w:pPr>
            <w:r>
              <w:rPr>
                <w:sz w:val="28"/>
                <w:szCs w:val="28"/>
              </w:rPr>
              <w:t>Глава сельского поселения</w:t>
            </w:r>
            <w:proofErr w:type="gramStart"/>
            <w:r>
              <w:rPr>
                <w:sz w:val="28"/>
                <w:szCs w:val="28"/>
              </w:rPr>
              <w:t xml:space="preserve"> ,</w:t>
            </w:r>
            <w:proofErr w:type="gramEnd"/>
            <w:r>
              <w:rPr>
                <w:sz w:val="28"/>
                <w:szCs w:val="28"/>
              </w:rPr>
              <w:t xml:space="preserve"> управляющий делами </w:t>
            </w: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sz w:val="28"/>
                <w:szCs w:val="28"/>
              </w:rPr>
            </w:pPr>
          </w:p>
          <w:p w:rsidR="009B3759" w:rsidRDefault="009B3759">
            <w:pPr>
              <w:rPr>
                <w:b/>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5.О принятии нормативно-правового акта по вопросам местного  значения сельского поселения.</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pStyle w:val="3"/>
              <w:jc w:val="center"/>
              <w:rPr>
                <w:b w:val="0"/>
              </w:rPr>
            </w:pPr>
            <w:r>
              <w:rPr>
                <w:b w:val="0"/>
              </w:rPr>
              <w:t xml:space="preserve">Глава </w:t>
            </w:r>
            <w:proofErr w:type="gramStart"/>
            <w:r>
              <w:rPr>
                <w:b w:val="0"/>
              </w:rPr>
              <w:t>сельского</w:t>
            </w:r>
            <w:proofErr w:type="gramEnd"/>
            <w:r>
              <w:rPr>
                <w:b w:val="0"/>
              </w:rPr>
              <w:t xml:space="preserve"> </w:t>
            </w:r>
          </w:p>
          <w:p w:rsidR="009B3759" w:rsidRDefault="009B3759">
            <w:pPr>
              <w:pStyle w:val="3"/>
              <w:jc w:val="center"/>
              <w:rPr>
                <w:b w:val="0"/>
              </w:rPr>
            </w:pPr>
            <w:r>
              <w:rPr>
                <w:b w:val="0"/>
              </w:rPr>
              <w:t xml:space="preserve">поселения </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center"/>
              <w:rPr>
                <w:b/>
                <w:sz w:val="28"/>
              </w:rPr>
            </w:pPr>
            <w:r>
              <w:rPr>
                <w:b/>
                <w:sz w:val="28"/>
              </w:rPr>
              <w:t>май</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pStyle w:val="3"/>
              <w:jc w:val="center"/>
              <w:rPr>
                <w:b w:val="0"/>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1.3</w:t>
            </w: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rsidP="009B3759">
            <w:pPr>
              <w:jc w:val="both"/>
              <w:rPr>
                <w:sz w:val="28"/>
              </w:rPr>
            </w:pPr>
            <w:r>
              <w:rPr>
                <w:sz w:val="28"/>
              </w:rPr>
              <w:t>О состоянии и мерах по развитию физической культуры, массового и туристского  спорта на территории  сельского поселения Старотураевский сельсовет муниципального района Ермекеевский район РБ в 2023 году</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глава </w:t>
            </w:r>
            <w:proofErr w:type="gramStart"/>
            <w:r>
              <w:rPr>
                <w:sz w:val="28"/>
              </w:rPr>
              <w:t>сельского</w:t>
            </w:r>
            <w:proofErr w:type="gramEnd"/>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pStyle w:val="3"/>
              <w:jc w:val="center"/>
              <w:rPr>
                <w:b w:val="0"/>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2.О  состоянии исполнения законодательства об обеспечении доступа населения  к информации о деятельности администрации сельского поселения Старотураевский сельсовет муниципального района Ермекеевский район Республики Башкортостан</w:t>
            </w:r>
          </w:p>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pStyle w:val="3"/>
              <w:jc w:val="center"/>
              <w:rPr>
                <w:b w:val="0"/>
              </w:rPr>
            </w:pPr>
            <w:r>
              <w:rPr>
                <w:b w:val="0"/>
              </w:rPr>
              <w:t>Управляющий делами</w:t>
            </w:r>
          </w:p>
          <w:p w:rsidR="009B3759" w:rsidRDefault="009B3759">
            <w:pPr>
              <w:pStyle w:val="3"/>
              <w:jc w:val="center"/>
              <w:rPr>
                <w:b w:val="0"/>
              </w:rPr>
            </w:pPr>
          </w:p>
        </w:tc>
      </w:tr>
      <w:tr w:rsidR="009B3759" w:rsidTr="009B3759">
        <w:trPr>
          <w:gridAfter w:val="2"/>
          <w:wAfter w:w="2352" w:type="dxa"/>
          <w:trHeight w:val="124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b/>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rPr>
                <w:sz w:val="28"/>
                <w:szCs w:val="28"/>
              </w:rPr>
            </w:pPr>
            <w:r>
              <w:rPr>
                <w:sz w:val="28"/>
                <w:szCs w:val="28"/>
              </w:rPr>
              <w:t>3.О ходе  подготовки к весенне-полевым работам и об итогах работы по животноводству в ООО «Мир» за 1 квартал 2023 года.</w:t>
            </w:r>
          </w:p>
          <w:p w:rsidR="009B3759" w:rsidRDefault="009B3759"/>
          <w:p w:rsidR="009B3759" w:rsidRDefault="009B3759"/>
          <w:p w:rsidR="009B3759" w:rsidRDefault="009B3759">
            <w:pPr>
              <w:rPr>
                <w:b/>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Постоянная комиссия </w:t>
            </w:r>
          </w:p>
          <w:p w:rsidR="009B3759" w:rsidRDefault="009B3759">
            <w:pPr>
              <w:jc w:val="center"/>
              <w:rPr>
                <w:sz w:val="28"/>
              </w:rPr>
            </w:pPr>
            <w:r>
              <w:rPr>
                <w:sz w:val="28"/>
              </w:rPr>
              <w:t>Совета</w:t>
            </w:r>
          </w:p>
        </w:tc>
      </w:tr>
      <w:tr w:rsidR="009B3759" w:rsidTr="009B3759">
        <w:trPr>
          <w:gridAfter w:val="2"/>
          <w:wAfter w:w="2352" w:type="dxa"/>
          <w:trHeight w:val="420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b/>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rPr>
                <w:sz w:val="28"/>
                <w:szCs w:val="28"/>
              </w:rPr>
            </w:pPr>
            <w:r>
              <w:rPr>
                <w:sz w:val="28"/>
                <w:szCs w:val="28"/>
              </w:rPr>
              <w:t xml:space="preserve">4.О развитии систем водоснабжения в сельском поселении, организации водоснабжения  населения; обеспечения граждан  и юридических лиц  качественной питьевой водой; </w:t>
            </w:r>
          </w:p>
          <w:p w:rsidR="009B3759" w:rsidRDefault="009B3759">
            <w:pPr>
              <w:rPr>
                <w:sz w:val="28"/>
                <w:szCs w:val="28"/>
              </w:rPr>
            </w:pPr>
            <w:r>
              <w:rPr>
                <w:sz w:val="28"/>
                <w:szCs w:val="28"/>
              </w:rPr>
              <w:t>улучшению качества питьевой  воды в сельском  поселении Старотураевский сельсовет</w:t>
            </w:r>
          </w:p>
          <w:p w:rsidR="009B3759" w:rsidRDefault="009B3759">
            <w:pPr>
              <w:rPr>
                <w:sz w:val="28"/>
                <w:szCs w:val="28"/>
              </w:rPr>
            </w:pPr>
            <w:r>
              <w:rPr>
                <w:sz w:val="28"/>
                <w:szCs w:val="28"/>
              </w:rPr>
              <w:t>муниципального района Ермекеевский район Республики Башкортостан</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постоянная </w:t>
            </w:r>
          </w:p>
          <w:p w:rsidR="009B3759" w:rsidRDefault="009B3759">
            <w:pPr>
              <w:jc w:val="center"/>
              <w:rPr>
                <w:sz w:val="28"/>
              </w:rPr>
            </w:pPr>
            <w:r>
              <w:rPr>
                <w:sz w:val="28"/>
              </w:rPr>
              <w:t>комиссия</w:t>
            </w:r>
          </w:p>
        </w:tc>
      </w:tr>
      <w:tr w:rsidR="009B3759" w:rsidTr="009B3759">
        <w:trPr>
          <w:gridAfter w:val="2"/>
          <w:wAfter w:w="2352" w:type="dxa"/>
          <w:trHeight w:val="160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b/>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5.О принятии нормативно-правового акта по вопросам местного  значения сельского поселения.</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pStyle w:val="3"/>
              <w:jc w:val="center"/>
              <w:rPr>
                <w:b w:val="0"/>
              </w:rPr>
            </w:pPr>
            <w:r>
              <w:rPr>
                <w:b w:val="0"/>
              </w:rPr>
              <w:t xml:space="preserve">Глава </w:t>
            </w:r>
            <w:proofErr w:type="gramStart"/>
            <w:r>
              <w:rPr>
                <w:b w:val="0"/>
              </w:rPr>
              <w:t>сельского</w:t>
            </w:r>
            <w:proofErr w:type="gramEnd"/>
            <w:r>
              <w:rPr>
                <w:b w:val="0"/>
              </w:rPr>
              <w:t xml:space="preserve"> </w:t>
            </w:r>
          </w:p>
          <w:p w:rsidR="009B3759" w:rsidRDefault="009B3759">
            <w:pPr>
              <w:pStyle w:val="3"/>
              <w:jc w:val="center"/>
              <w:rPr>
                <w:b w:val="0"/>
              </w:rPr>
            </w:pPr>
            <w:r>
              <w:rPr>
                <w:b w:val="0"/>
              </w:rPr>
              <w:t xml:space="preserve">поселения </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1.4.</w:t>
            </w: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b w:val="0"/>
              </w:rPr>
            </w:pP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pStyle w:val="5"/>
              <w:rPr>
                <w:rFonts w:eastAsiaTheme="minorEastAsia"/>
                <w:b/>
              </w:rPr>
            </w:pPr>
            <w:r>
              <w:rPr>
                <w:rFonts w:eastAsiaTheme="minorEastAsia"/>
                <w:b/>
              </w:rPr>
              <w:t xml:space="preserve"> июнь</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pStyle w:val="2"/>
              <w:rPr>
                <w:rFonts w:eastAsiaTheme="minorEastAsia"/>
                <w:b w:val="0"/>
              </w:rPr>
            </w:pPr>
            <w:r>
              <w:rPr>
                <w:rFonts w:eastAsiaTheme="minorEastAsia"/>
                <w:b w:val="0"/>
              </w:rPr>
              <w:t>1.Об исполнении депутатских обязанностей депутатов  Совета сельского поселения Старотураевский сельсовет муниципального района Ермекеевский район Республики  Башкортостан</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pStyle w:val="5"/>
              <w:tabs>
                <w:tab w:val="left" w:pos="260"/>
              </w:tabs>
              <w:rPr>
                <w:rFonts w:eastAsiaTheme="minorEastAsia"/>
              </w:rPr>
            </w:pPr>
            <w:r>
              <w:rPr>
                <w:rFonts w:eastAsiaTheme="minorEastAsia"/>
              </w:rPr>
              <w:t>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СП,</w:t>
            </w:r>
          </w:p>
          <w:p w:rsidR="009B3759" w:rsidRDefault="009B3759">
            <w:pPr>
              <w:jc w:val="center"/>
              <w:rPr>
                <w:sz w:val="28"/>
              </w:rPr>
            </w:pPr>
            <w:r>
              <w:rPr>
                <w:sz w:val="28"/>
              </w:rPr>
              <w:t>постоянные</w:t>
            </w:r>
          </w:p>
          <w:p w:rsidR="009B3759" w:rsidRDefault="009B3759">
            <w:pPr>
              <w:jc w:val="center"/>
              <w:rPr>
                <w:sz w:val="28"/>
              </w:rPr>
            </w:pPr>
            <w:r>
              <w:rPr>
                <w:sz w:val="28"/>
              </w:rPr>
              <w:t>комиссии</w:t>
            </w:r>
          </w:p>
        </w:tc>
      </w:tr>
      <w:tr w:rsidR="009B3759" w:rsidTr="009B3759">
        <w:trPr>
          <w:gridAfter w:val="2"/>
          <w:wAfter w:w="2352" w:type="dxa"/>
          <w:trHeight w:val="208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pStyle w:val="2"/>
              <w:rPr>
                <w:rFonts w:eastAsiaTheme="minorEastAsia"/>
                <w:b w:val="0"/>
              </w:rPr>
            </w:pPr>
            <w:r>
              <w:rPr>
                <w:rFonts w:eastAsiaTheme="minorEastAsia"/>
                <w:b w:val="0"/>
              </w:rPr>
              <w:t>2.Об исполнении бюджета сельского поселения Старотураевский сельсовет</w:t>
            </w:r>
          </w:p>
          <w:p w:rsidR="009B3759" w:rsidRDefault="009B3759" w:rsidP="009B3759">
            <w:pPr>
              <w:rPr>
                <w:sz w:val="28"/>
                <w:szCs w:val="28"/>
              </w:rPr>
            </w:pPr>
            <w:r>
              <w:rPr>
                <w:sz w:val="28"/>
                <w:szCs w:val="28"/>
              </w:rPr>
              <w:t>муниципального района Ермекеевский район РБ на 2023 год</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СП,</w:t>
            </w:r>
          </w:p>
          <w:p w:rsidR="009B3759" w:rsidRDefault="009B3759">
            <w:pPr>
              <w:jc w:val="center"/>
              <w:rPr>
                <w:sz w:val="28"/>
              </w:rPr>
            </w:pPr>
            <w:r>
              <w:rPr>
                <w:sz w:val="28"/>
              </w:rPr>
              <w:t xml:space="preserve">постоянная </w:t>
            </w:r>
          </w:p>
          <w:p w:rsidR="009B3759" w:rsidRDefault="009B3759">
            <w:pPr>
              <w:jc w:val="center"/>
              <w:rPr>
                <w:sz w:val="28"/>
              </w:rPr>
            </w:pPr>
            <w:r>
              <w:rPr>
                <w:sz w:val="28"/>
              </w:rPr>
              <w:t xml:space="preserve">комиссия </w:t>
            </w:r>
            <w:proofErr w:type="gramStart"/>
            <w:r>
              <w:rPr>
                <w:sz w:val="28"/>
              </w:rPr>
              <w:t>по</w:t>
            </w:r>
            <w:proofErr w:type="gramEnd"/>
          </w:p>
          <w:p w:rsidR="009B3759" w:rsidRDefault="009B3759">
            <w:pPr>
              <w:jc w:val="center"/>
              <w:rPr>
                <w:sz w:val="28"/>
              </w:rPr>
            </w:pPr>
            <w:r>
              <w:rPr>
                <w:sz w:val="28"/>
              </w:rPr>
              <w:t>бюджету, налогам,</w:t>
            </w:r>
          </w:p>
          <w:p w:rsidR="009B3759" w:rsidRDefault="009B3759">
            <w:pPr>
              <w:jc w:val="center"/>
              <w:rPr>
                <w:sz w:val="28"/>
              </w:rPr>
            </w:pPr>
            <w:r>
              <w:rPr>
                <w:sz w:val="28"/>
              </w:rPr>
              <w:t xml:space="preserve">вопросам собственности и земельным вопросам </w:t>
            </w:r>
          </w:p>
        </w:tc>
      </w:tr>
      <w:tr w:rsidR="009B3759" w:rsidTr="009B3759">
        <w:trPr>
          <w:gridAfter w:val="2"/>
          <w:wAfter w:w="2352" w:type="dxa"/>
          <w:trHeight w:val="2667"/>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pStyle w:val="2"/>
              <w:rPr>
                <w:rFonts w:eastAsiaTheme="minorEastAsia"/>
                <w:b w:val="0"/>
              </w:rPr>
            </w:pPr>
            <w:r>
              <w:rPr>
                <w:rFonts w:eastAsiaTheme="minorEastAsia"/>
                <w:b w:val="0"/>
              </w:rPr>
              <w:t>3.Об организации летней оздоровительной работы с учащимися и подростками, трудоустройство учащихся в летний период.</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СП,</w:t>
            </w:r>
          </w:p>
          <w:p w:rsidR="009B3759" w:rsidRDefault="009B3759">
            <w:pPr>
              <w:jc w:val="center"/>
              <w:rPr>
                <w:sz w:val="28"/>
              </w:rPr>
            </w:pPr>
            <w:r>
              <w:rPr>
                <w:sz w:val="28"/>
              </w:rPr>
              <w:t xml:space="preserve">постоянная комиссия </w:t>
            </w:r>
            <w:proofErr w:type="gramStart"/>
            <w:r>
              <w:rPr>
                <w:sz w:val="28"/>
              </w:rPr>
              <w:t>по</w:t>
            </w:r>
            <w:proofErr w:type="gramEnd"/>
          </w:p>
          <w:p w:rsidR="009B3759" w:rsidRDefault="009B3759">
            <w:pPr>
              <w:jc w:val="center"/>
              <w:rPr>
                <w:sz w:val="28"/>
              </w:rPr>
            </w:pPr>
            <w:r>
              <w:rPr>
                <w:sz w:val="28"/>
              </w:rPr>
              <w:t>социально-гуманитарным</w:t>
            </w:r>
          </w:p>
          <w:p w:rsidR="009B3759" w:rsidRDefault="009B3759">
            <w:pPr>
              <w:jc w:val="center"/>
              <w:rPr>
                <w:sz w:val="28"/>
              </w:rPr>
            </w:pPr>
            <w:r>
              <w:rPr>
                <w:sz w:val="28"/>
              </w:rPr>
              <w:t>вопросам,</w:t>
            </w:r>
          </w:p>
          <w:p w:rsidR="009B3759" w:rsidRDefault="009B3759">
            <w:pPr>
              <w:jc w:val="center"/>
              <w:rPr>
                <w:sz w:val="28"/>
              </w:rPr>
            </w:pPr>
            <w:proofErr w:type="spellStart"/>
            <w:proofErr w:type="gramStart"/>
            <w:r>
              <w:rPr>
                <w:sz w:val="28"/>
              </w:rPr>
              <w:t>бла-гоустройству</w:t>
            </w:r>
            <w:proofErr w:type="spellEnd"/>
            <w:proofErr w:type="gramEnd"/>
          </w:p>
          <w:p w:rsidR="009B3759" w:rsidRDefault="009B3759">
            <w:pPr>
              <w:jc w:val="center"/>
              <w:rPr>
                <w:sz w:val="28"/>
              </w:rPr>
            </w:pPr>
            <w:r>
              <w:rPr>
                <w:sz w:val="28"/>
              </w:rPr>
              <w:t>и экологии</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b w:val="0"/>
              </w:rPr>
            </w:pPr>
            <w:r>
              <w:rPr>
                <w:rFonts w:eastAsiaTheme="minorEastAsia"/>
                <w:b w:val="0"/>
              </w:rPr>
              <w:t>4. О нормативных  правовых актах по вопросам местного значения  сельского поселения Старотураевский сельсовет</w:t>
            </w:r>
          </w:p>
          <w:p w:rsidR="009B3759" w:rsidRDefault="009B3759">
            <w:pPr>
              <w:pStyle w:val="2"/>
              <w:rPr>
                <w:rFonts w:eastAsiaTheme="minorEastAsia"/>
                <w:b w:val="0"/>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r>
              <w:rPr>
                <w:sz w:val="28"/>
              </w:rPr>
              <w:t>Глава</w:t>
            </w:r>
          </w:p>
          <w:p w:rsidR="009B3759" w:rsidRDefault="009B3759">
            <w:pPr>
              <w:jc w:val="center"/>
              <w:rPr>
                <w:sz w:val="28"/>
              </w:rPr>
            </w:pPr>
            <w:r>
              <w:rPr>
                <w:sz w:val="28"/>
              </w:rPr>
              <w:t>сельского поселения</w:t>
            </w:r>
          </w:p>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r>
              <w:rPr>
                <w:sz w:val="28"/>
              </w:rPr>
              <w:t xml:space="preserve">Постоянная </w:t>
            </w:r>
          </w:p>
          <w:p w:rsidR="009B3759" w:rsidRDefault="009B3759">
            <w:pPr>
              <w:jc w:val="center"/>
              <w:rPr>
                <w:sz w:val="28"/>
              </w:rPr>
            </w:pPr>
            <w:r>
              <w:rPr>
                <w:sz w:val="28"/>
              </w:rPr>
              <w:t>комиссия</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1.5.</w:t>
            </w: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b w:val="0"/>
              </w:rPr>
            </w:pP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pStyle w:val="5"/>
              <w:rPr>
                <w:rFonts w:eastAsiaTheme="minorEastAsia"/>
                <w:b/>
              </w:rPr>
            </w:pPr>
            <w:r>
              <w:rPr>
                <w:rFonts w:eastAsiaTheme="minorEastAsia"/>
                <w:b/>
              </w:rPr>
              <w:t>август</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b w:val="0"/>
              </w:rPr>
            </w:pPr>
            <w:r>
              <w:rPr>
                <w:rFonts w:eastAsiaTheme="minorEastAsia"/>
                <w:b w:val="0"/>
              </w:rPr>
              <w:t>1. О состоянии исполнения законодательства о социальной защите  и поддержке инвалидов в сельском поселении  Старотураевский сельсовет  муниципального района Ермекеевский район Республики Башкортостан</w:t>
            </w:r>
          </w:p>
          <w:p w:rsidR="009B3759" w:rsidRDefault="009B3759">
            <w:pPr>
              <w:pStyle w:val="2"/>
              <w:rPr>
                <w:rFonts w:eastAsiaTheme="minorEastAsia"/>
                <w:b w:val="0"/>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color w:val="FF00FF"/>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pStyle w:val="5"/>
              <w:rPr>
                <w:rFonts w:eastAsiaTheme="minorEastAsia"/>
              </w:rPr>
            </w:pPr>
            <w:r>
              <w:rPr>
                <w:rFonts w:eastAsiaTheme="minorEastAsia"/>
              </w:rPr>
              <w:t>Глава</w:t>
            </w:r>
          </w:p>
          <w:p w:rsidR="009B3759" w:rsidRDefault="009B3759">
            <w:pPr>
              <w:pStyle w:val="5"/>
              <w:rPr>
                <w:rFonts w:eastAsiaTheme="minorEastAsia"/>
              </w:rPr>
            </w:pPr>
            <w:r>
              <w:rPr>
                <w:rFonts w:eastAsiaTheme="minorEastAsia"/>
              </w:rPr>
              <w:t>сельского</w:t>
            </w:r>
          </w:p>
          <w:p w:rsidR="009B3759" w:rsidRDefault="009B3759">
            <w:pPr>
              <w:jc w:val="center"/>
              <w:rPr>
                <w:sz w:val="28"/>
                <w:szCs w:val="28"/>
              </w:rPr>
            </w:pPr>
            <w:r>
              <w:rPr>
                <w:sz w:val="28"/>
                <w:szCs w:val="28"/>
              </w:rPr>
              <w:t>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глава сельского поселения</w:t>
            </w:r>
          </w:p>
          <w:p w:rsidR="009B3759" w:rsidRDefault="009B3759">
            <w:pPr>
              <w:jc w:val="center"/>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szCs w:val="28"/>
              </w:rPr>
            </w:pPr>
            <w:r>
              <w:rPr>
                <w:sz w:val="28"/>
                <w:szCs w:val="28"/>
              </w:rPr>
              <w:t>2. О работе с обращениями  граждан и проведении приема граждан в сельском поселении Старотураевский сельсовет  муниципального района Ермекеевский район Республики Башкортостан.</w:t>
            </w:r>
          </w:p>
          <w:p w:rsidR="009B3759" w:rsidRDefault="009B3759">
            <w:pPr>
              <w:jc w:val="both"/>
              <w:rPr>
                <w:sz w:val="28"/>
                <w:szCs w:val="28"/>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color w:val="FF00FF"/>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pStyle w:val="5"/>
              <w:rPr>
                <w:rFonts w:eastAsiaTheme="minorEastAsia"/>
              </w:rPr>
            </w:pPr>
            <w:r>
              <w:rPr>
                <w:rFonts w:eastAsiaTheme="minorEastAsia"/>
              </w:rPr>
              <w:t>сельского</w:t>
            </w:r>
          </w:p>
          <w:p w:rsidR="009B3759" w:rsidRDefault="009B3759">
            <w:pPr>
              <w:jc w:val="center"/>
              <w:rPr>
                <w:sz w:val="28"/>
                <w:szCs w:val="28"/>
              </w:rPr>
            </w:pPr>
            <w:r>
              <w:rPr>
                <w:sz w:val="28"/>
                <w:szCs w:val="28"/>
              </w:rPr>
              <w:t>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r>
              <w:rPr>
                <w:sz w:val="28"/>
              </w:rPr>
              <w:t>глава сельского поселения</w:t>
            </w:r>
          </w:p>
          <w:p w:rsidR="009B3759" w:rsidRDefault="009B3759">
            <w:pPr>
              <w:jc w:val="center"/>
              <w:rPr>
                <w:sz w:val="28"/>
              </w:rPr>
            </w:pPr>
            <w:r>
              <w:rPr>
                <w:sz w:val="28"/>
              </w:rPr>
              <w:t>управляющий делами</w:t>
            </w:r>
          </w:p>
        </w:tc>
      </w:tr>
      <w:tr w:rsidR="009B3759" w:rsidTr="009B3759">
        <w:trPr>
          <w:gridAfter w:val="2"/>
          <w:wAfter w:w="2352" w:type="dxa"/>
          <w:trHeight w:val="3574"/>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rsidP="009B3759">
            <w:pPr>
              <w:pStyle w:val="2"/>
              <w:rPr>
                <w:rFonts w:eastAsiaTheme="minorEastAsia"/>
                <w:b w:val="0"/>
              </w:rPr>
            </w:pPr>
            <w:r>
              <w:rPr>
                <w:rFonts w:eastAsiaTheme="minorEastAsia"/>
                <w:b w:val="0"/>
              </w:rPr>
              <w:t>3. О контрольной деятельности  Совета сельского поселения Старотураевский сельсовет</w:t>
            </w:r>
            <w:proofErr w:type="gramStart"/>
            <w:r>
              <w:rPr>
                <w:rFonts w:eastAsiaTheme="minorEastAsia"/>
                <w:b w:val="0"/>
              </w:rPr>
              <w:t xml:space="preserve"> ,</w:t>
            </w:r>
            <w:proofErr w:type="gramEnd"/>
            <w:r>
              <w:rPr>
                <w:rFonts w:eastAsiaTheme="minorEastAsia"/>
                <w:b w:val="0"/>
              </w:rPr>
              <w:t>в том числе о контроле за  исполнением ранее принятых решений Совета сельского поселения     Старотураевский сельсовет в 2023 году.</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pStyle w:val="5"/>
              <w:rPr>
                <w:rFonts w:eastAsiaTheme="minorEastAsia"/>
              </w:rPr>
            </w:pPr>
            <w:r>
              <w:rPr>
                <w:rFonts w:eastAsiaTheme="minorEastAsia"/>
              </w:rPr>
              <w:t>сельского</w:t>
            </w:r>
          </w:p>
          <w:p w:rsidR="009B3759" w:rsidRDefault="009B3759">
            <w:pPr>
              <w:jc w:val="center"/>
              <w:rPr>
                <w:sz w:val="28"/>
                <w:szCs w:val="28"/>
              </w:rPr>
            </w:pPr>
            <w:r>
              <w:rPr>
                <w:sz w:val="28"/>
                <w:szCs w:val="28"/>
              </w:rPr>
              <w:t>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постоянные комиссии Совета</w:t>
            </w:r>
          </w:p>
          <w:p w:rsidR="009B3759" w:rsidRDefault="009B3759">
            <w:pPr>
              <w:ind w:firstLine="708"/>
              <w:rPr>
                <w:sz w:val="28"/>
              </w:rPr>
            </w:pPr>
          </w:p>
          <w:p w:rsidR="009B3759" w:rsidRDefault="009B3759">
            <w:pPr>
              <w:ind w:firstLine="708"/>
              <w:rPr>
                <w:sz w:val="28"/>
              </w:rPr>
            </w:pPr>
          </w:p>
          <w:p w:rsidR="009B3759" w:rsidRDefault="009B3759">
            <w:pPr>
              <w:ind w:firstLine="708"/>
              <w:rPr>
                <w:sz w:val="28"/>
              </w:rPr>
            </w:pPr>
          </w:p>
        </w:tc>
      </w:tr>
      <w:tr w:rsidR="009B3759" w:rsidTr="009B3759">
        <w:trPr>
          <w:gridAfter w:val="2"/>
          <w:wAfter w:w="2352" w:type="dxa"/>
          <w:trHeight w:val="130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4. О клубной и библиотечной  деятельности в сельском поселении Старотураевский сельсовет </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Постоянная комиссия</w:t>
            </w:r>
          </w:p>
          <w:p w:rsidR="009B3759" w:rsidRDefault="009B3759">
            <w:pPr>
              <w:jc w:val="center"/>
              <w:rPr>
                <w:sz w:val="28"/>
              </w:rPr>
            </w:pPr>
            <w:r>
              <w:rPr>
                <w:sz w:val="28"/>
              </w:rPr>
              <w:t>Совета</w:t>
            </w:r>
          </w:p>
          <w:p w:rsidR="009B3759" w:rsidRDefault="009B3759">
            <w:pPr>
              <w:jc w:val="center"/>
              <w:rPr>
                <w:sz w:val="28"/>
              </w:rPr>
            </w:pPr>
          </w:p>
          <w:p w:rsidR="009B3759" w:rsidRDefault="009B3759">
            <w:pPr>
              <w:jc w:val="center"/>
              <w:rPr>
                <w:sz w:val="28"/>
              </w:rPr>
            </w:pPr>
          </w:p>
        </w:tc>
      </w:tr>
      <w:tr w:rsidR="009B3759" w:rsidTr="009B3759">
        <w:trPr>
          <w:gridAfter w:val="2"/>
          <w:wAfter w:w="2352" w:type="dxa"/>
          <w:trHeight w:val="158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5. О принятии нормативно-правового акта по вопросам местного  значения сельского поселения.</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pStyle w:val="3"/>
              <w:jc w:val="center"/>
              <w:rPr>
                <w:b w:val="0"/>
              </w:rPr>
            </w:pPr>
            <w:r>
              <w:rPr>
                <w:b w:val="0"/>
              </w:rPr>
              <w:t xml:space="preserve">Глава </w:t>
            </w:r>
            <w:proofErr w:type="gramStart"/>
            <w:r>
              <w:rPr>
                <w:b w:val="0"/>
              </w:rPr>
              <w:t>сельского</w:t>
            </w:r>
            <w:proofErr w:type="gramEnd"/>
            <w:r>
              <w:rPr>
                <w:b w:val="0"/>
              </w:rPr>
              <w:t xml:space="preserve"> </w:t>
            </w:r>
          </w:p>
          <w:p w:rsidR="009B3759" w:rsidRDefault="009B3759">
            <w:pPr>
              <w:pStyle w:val="3"/>
              <w:jc w:val="center"/>
              <w:rPr>
                <w:b w:val="0"/>
              </w:rPr>
            </w:pPr>
            <w:r>
              <w:rPr>
                <w:b w:val="0"/>
              </w:rPr>
              <w:t xml:space="preserve">поселения </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1.5.</w:t>
            </w: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pStyle w:val="5"/>
              <w:rPr>
                <w:rFonts w:eastAsiaTheme="minorEastAsia"/>
                <w:b/>
              </w:rPr>
            </w:pPr>
            <w:r>
              <w:rPr>
                <w:rFonts w:eastAsiaTheme="minorEastAsia"/>
                <w:b/>
              </w:rPr>
              <w:t>сентябрь</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r>
      <w:tr w:rsidR="009B3759" w:rsidTr="009B3759">
        <w:trPr>
          <w:trHeight w:val="243"/>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 xml:space="preserve">1. О создании условий  для обеспечения жителей услугами торговли  и торговой деятельности на территории сельского поселения Старотураевский сельсовет муниципального района Ермекеевский район Республики Башкортостан. </w:t>
            </w:r>
          </w:p>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szCs w:val="28"/>
              </w:rPr>
            </w:pPr>
            <w:r>
              <w:rPr>
                <w:sz w:val="28"/>
                <w:szCs w:val="28"/>
              </w:rPr>
              <w:t>постоянная комиссия</w:t>
            </w:r>
          </w:p>
        </w:tc>
        <w:tc>
          <w:tcPr>
            <w:tcW w:w="2352" w:type="dxa"/>
            <w:gridSpan w:val="2"/>
            <w:tcBorders>
              <w:top w:val="nil"/>
              <w:left w:val="single" w:sz="4" w:space="0" w:color="auto"/>
              <w:bottom w:val="nil"/>
              <w:right w:val="single" w:sz="4" w:space="0" w:color="auto"/>
            </w:tcBorders>
          </w:tcPr>
          <w:p w:rsidR="009B3759" w:rsidRDefault="009B3759">
            <w:pPr>
              <w:jc w:val="both"/>
              <w:rPr>
                <w:sz w:val="28"/>
              </w:rPr>
            </w:pPr>
          </w:p>
        </w:tc>
      </w:tr>
      <w:tr w:rsidR="009B3759" w:rsidTr="009B3759">
        <w:trPr>
          <w:trHeight w:val="179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2. О состоянии исполнения трудового законодательства в части  деятельности работодателей по охране здоровья, профилактике заболеваний  и травматизма работников в сельском поселении Старотураевский сельсовет муниципального района Ермекеевский район Республики Башкортостан.</w:t>
            </w:r>
          </w:p>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pStyle w:val="5"/>
              <w:rPr>
                <w:rFonts w:eastAsiaTheme="minorEastAsia"/>
                <w:b/>
              </w:rPr>
            </w:pPr>
            <w:r>
              <w:rPr>
                <w:rFonts w:eastAsiaTheme="minorEastAsia"/>
                <w:b/>
              </w:rPr>
              <w:t xml:space="preserve"> </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постоянная</w:t>
            </w:r>
          </w:p>
          <w:p w:rsidR="009B3759" w:rsidRDefault="009B3759">
            <w:pPr>
              <w:jc w:val="center"/>
              <w:rPr>
                <w:sz w:val="28"/>
              </w:rPr>
            </w:pPr>
            <w:r>
              <w:rPr>
                <w:sz w:val="28"/>
              </w:rPr>
              <w:t>комиссия</w:t>
            </w:r>
          </w:p>
        </w:tc>
        <w:tc>
          <w:tcPr>
            <w:tcW w:w="2352" w:type="dxa"/>
            <w:gridSpan w:val="2"/>
            <w:tcBorders>
              <w:top w:val="nil"/>
              <w:left w:val="single" w:sz="4" w:space="0" w:color="auto"/>
              <w:bottom w:val="nil"/>
              <w:right w:val="single" w:sz="4" w:space="0" w:color="auto"/>
            </w:tcBorders>
          </w:tcPr>
          <w:p w:rsidR="009B3759" w:rsidRDefault="009B3759">
            <w:pPr>
              <w:jc w:val="both"/>
              <w:rPr>
                <w:sz w:val="28"/>
              </w:rPr>
            </w:pPr>
          </w:p>
        </w:tc>
      </w:tr>
      <w:tr w:rsidR="009B3759" w:rsidTr="009B3759">
        <w:trPr>
          <w:gridAfter w:val="2"/>
          <w:wAfter w:w="2352" w:type="dxa"/>
          <w:trHeight w:val="1485"/>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3. О состоянии  и мерах по развитию дошкольного образования в сельском поселении Старотураевский сельсовет муниципального района Ермекеевский район Республики Башкортостан</w:t>
            </w:r>
          </w:p>
          <w:p w:rsidR="009B3759" w:rsidRDefault="009B3759">
            <w:pPr>
              <w:jc w:val="both"/>
              <w:rPr>
                <w:sz w:val="28"/>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Глава</w:t>
            </w:r>
          </w:p>
          <w:p w:rsidR="009B3759" w:rsidRDefault="009B3759">
            <w:pPr>
              <w:jc w:val="center"/>
              <w:rPr>
                <w:sz w:val="28"/>
              </w:rPr>
            </w:pPr>
            <w:r>
              <w:rPr>
                <w:sz w:val="28"/>
              </w:rPr>
              <w:t>сельского поселения</w:t>
            </w:r>
          </w:p>
          <w:p w:rsidR="009B3759" w:rsidRDefault="009B3759">
            <w:pPr>
              <w:jc w:val="center"/>
              <w:rPr>
                <w:sz w:val="28"/>
              </w:rPr>
            </w:pP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Каримова А.Т.</w:t>
            </w:r>
          </w:p>
          <w:p w:rsidR="009B3759" w:rsidRDefault="009B3759">
            <w:pPr>
              <w:jc w:val="center"/>
              <w:rPr>
                <w:sz w:val="28"/>
              </w:rPr>
            </w:pPr>
            <w:r>
              <w:rPr>
                <w:sz w:val="28"/>
              </w:rPr>
              <w:t>депутаты</w:t>
            </w:r>
          </w:p>
          <w:p w:rsidR="009B3759" w:rsidRDefault="009B3759">
            <w:pPr>
              <w:jc w:val="center"/>
              <w:rPr>
                <w:sz w:val="28"/>
              </w:rPr>
            </w:pPr>
            <w:r>
              <w:rPr>
                <w:sz w:val="28"/>
              </w:rPr>
              <w:t>Совета</w:t>
            </w:r>
          </w:p>
        </w:tc>
      </w:tr>
      <w:tr w:rsidR="009B3759" w:rsidTr="009B3759">
        <w:trPr>
          <w:gridAfter w:val="2"/>
          <w:wAfter w:w="2352" w:type="dxa"/>
          <w:trHeight w:val="1485"/>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4.Отчет о выполнении плана  работы по подготовке муниципальных учреждений к работе в зимних условиях</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r>
      <w:tr w:rsidR="009B3759" w:rsidTr="009B3759">
        <w:trPr>
          <w:gridAfter w:val="2"/>
          <w:wAfter w:w="2352" w:type="dxa"/>
          <w:trHeight w:val="138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5.Отчет о выполнении мероприятий по благоустройству</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b/>
              </w:rPr>
            </w:pP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p>
          <w:p w:rsidR="009B3759" w:rsidRDefault="009B3759">
            <w:pPr>
              <w:jc w:val="center"/>
              <w:rPr>
                <w:sz w:val="28"/>
              </w:rPr>
            </w:pPr>
          </w:p>
          <w:p w:rsidR="009B3759" w:rsidRDefault="009B3759">
            <w:pPr>
              <w:jc w:val="center"/>
              <w:rPr>
                <w:sz w:val="28"/>
              </w:rPr>
            </w:pPr>
          </w:p>
          <w:p w:rsidR="009B3759" w:rsidRDefault="009B3759">
            <w:pPr>
              <w:jc w:val="center"/>
              <w:rPr>
                <w:sz w:val="28"/>
              </w:rPr>
            </w:pPr>
          </w:p>
        </w:tc>
      </w:tr>
      <w:tr w:rsidR="009B3759" w:rsidTr="009B3759">
        <w:trPr>
          <w:gridAfter w:val="2"/>
          <w:wAfter w:w="2352" w:type="dxa"/>
          <w:trHeight w:val="398"/>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1.6.</w:t>
            </w: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pStyle w:val="2"/>
              <w:rPr>
                <w:rFonts w:eastAsiaTheme="minorEastAsia"/>
              </w:rPr>
            </w:pPr>
            <w:r>
              <w:rPr>
                <w:rFonts w:eastAsiaTheme="minorEastAsia"/>
              </w:rPr>
              <w:t xml:space="preserve"> </w:t>
            </w:r>
          </w:p>
        </w:tc>
        <w:tc>
          <w:tcPr>
            <w:tcW w:w="1552" w:type="dxa"/>
            <w:gridSpan w:val="4"/>
            <w:tcBorders>
              <w:top w:val="single" w:sz="4" w:space="0" w:color="auto"/>
              <w:left w:val="single" w:sz="4" w:space="0" w:color="auto"/>
              <w:bottom w:val="single" w:sz="4" w:space="0" w:color="auto"/>
              <w:right w:val="single" w:sz="4" w:space="0" w:color="auto"/>
            </w:tcBorders>
            <w:hideMark/>
          </w:tcPr>
          <w:p w:rsidR="009B3759" w:rsidRDefault="009B3759">
            <w:pPr>
              <w:pStyle w:val="4"/>
              <w:tabs>
                <w:tab w:val="center" w:pos="668"/>
              </w:tabs>
              <w:rPr>
                <w:rFonts w:eastAsiaTheme="minorEastAsia"/>
              </w:rPr>
            </w:pPr>
            <w:r>
              <w:rPr>
                <w:rFonts w:eastAsiaTheme="minorEastAsia"/>
              </w:rPr>
              <w:t>ноябрь</w:t>
            </w: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pStyle w:val="5"/>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rsidP="009B3759">
            <w:pPr>
              <w:pStyle w:val="2"/>
              <w:rPr>
                <w:rFonts w:eastAsiaTheme="minorEastAsia"/>
                <w:b w:val="0"/>
              </w:rPr>
            </w:pPr>
            <w:r>
              <w:rPr>
                <w:rFonts w:eastAsiaTheme="minorEastAsia"/>
                <w:b w:val="0"/>
              </w:rPr>
              <w:t>1. О публичных слушаниях по проекту решения Совета сельского поселения Старотураевский сельсовет муниципального района Ермекеевский район Республики Башкортостан «О бюджете сельского поселения Старотураевский сельсовет муниципального района Ермекеевский район Республики Башкортостан на 2024 год и плановый период 2025-2026 гг.»</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both"/>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Совет, Администрация  СП</w:t>
            </w: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p w:rsidR="009B3759" w:rsidRDefault="009B3759">
            <w:pPr>
              <w:jc w:val="center"/>
              <w:rPr>
                <w:sz w:val="28"/>
              </w:rPr>
            </w:pPr>
            <w:r>
              <w:rPr>
                <w:sz w:val="28"/>
              </w:rPr>
              <w:t>Постоянная комиссия</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2. Отчет депутатов сельского поселения Старотураевский сельсовет муниципального района Ермекеевский район РБ о проделанной работе.</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Совет</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Депутаты СП</w:t>
            </w:r>
          </w:p>
        </w:tc>
      </w:tr>
      <w:tr w:rsidR="009B3759" w:rsidTr="009B3759">
        <w:trPr>
          <w:gridAfter w:val="2"/>
          <w:wAfter w:w="2352" w:type="dxa"/>
          <w:trHeight w:val="1420"/>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3.О принятии нормативно-правового акта по вопросам местного  значения сельского поселения.</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pStyle w:val="3"/>
              <w:jc w:val="center"/>
              <w:rPr>
                <w:b w:val="0"/>
              </w:rPr>
            </w:pPr>
            <w:r>
              <w:rPr>
                <w:b w:val="0"/>
              </w:rPr>
              <w:t xml:space="preserve">Глава </w:t>
            </w:r>
            <w:proofErr w:type="gramStart"/>
            <w:r>
              <w:rPr>
                <w:b w:val="0"/>
              </w:rPr>
              <w:t>сельского</w:t>
            </w:r>
            <w:proofErr w:type="gramEnd"/>
            <w:r>
              <w:rPr>
                <w:b w:val="0"/>
              </w:rPr>
              <w:t xml:space="preserve"> </w:t>
            </w:r>
          </w:p>
          <w:p w:rsidR="009B3759" w:rsidRDefault="009B3759">
            <w:pPr>
              <w:pStyle w:val="3"/>
              <w:jc w:val="center"/>
              <w:rPr>
                <w:b w:val="0"/>
              </w:rPr>
            </w:pPr>
            <w:r>
              <w:rPr>
                <w:b w:val="0"/>
              </w:rPr>
              <w:t xml:space="preserve">поселения </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1.7.</w:t>
            </w:r>
          </w:p>
        </w:tc>
        <w:tc>
          <w:tcPr>
            <w:tcW w:w="4068" w:type="dxa"/>
            <w:gridSpan w:val="3"/>
            <w:tcBorders>
              <w:top w:val="single" w:sz="4" w:space="0" w:color="auto"/>
              <w:left w:val="single" w:sz="4" w:space="0" w:color="auto"/>
              <w:bottom w:val="single" w:sz="4" w:space="0" w:color="auto"/>
              <w:right w:val="single" w:sz="4" w:space="0" w:color="auto"/>
            </w:tcBorders>
          </w:tcPr>
          <w:p w:rsidR="009B3759" w:rsidRDefault="009B3759">
            <w:pPr>
              <w:pStyle w:val="2"/>
              <w:rPr>
                <w:rFonts w:eastAsiaTheme="minorEastAsia"/>
              </w:rPr>
            </w:pP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both"/>
              <w:rPr>
                <w:b/>
                <w:sz w:val="28"/>
              </w:rPr>
            </w:pPr>
            <w:r>
              <w:rPr>
                <w:b/>
                <w:sz w:val="28"/>
              </w:rPr>
              <w:t>Декабрь</w:t>
            </w:r>
          </w:p>
          <w:p w:rsidR="009B3759" w:rsidRDefault="009B3759">
            <w:pPr>
              <w:jc w:val="both"/>
              <w:rPr>
                <w:b/>
                <w:sz w:val="28"/>
              </w:rPr>
            </w:pPr>
          </w:p>
        </w:tc>
        <w:tc>
          <w:tcPr>
            <w:tcW w:w="1992"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b/>
                <w:sz w:val="28"/>
              </w:rPr>
            </w:pPr>
          </w:p>
        </w:tc>
        <w:tc>
          <w:tcPr>
            <w:tcW w:w="1620" w:type="dxa"/>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rsidP="009B3759">
            <w:pPr>
              <w:pStyle w:val="2"/>
              <w:rPr>
                <w:rFonts w:eastAsiaTheme="minorEastAsia"/>
                <w:b w:val="0"/>
              </w:rPr>
            </w:pPr>
            <w:r>
              <w:rPr>
                <w:rFonts w:eastAsiaTheme="minorEastAsia"/>
                <w:b w:val="0"/>
              </w:rPr>
              <w:t>1. О прогнозе социально-экономического развития сельского поселения Старотураевский сельсовет муниципального района Ермекеевский район РБ на 2024 год</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4"/>
              <w:rPr>
                <w:rFonts w:eastAsiaTheme="minorEastAsia"/>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pStyle w:val="4"/>
              <w:rPr>
                <w:rFonts w:eastAsiaTheme="minorEastAsia"/>
                <w:b w:val="0"/>
              </w:rPr>
            </w:pPr>
            <w:r>
              <w:rPr>
                <w:rFonts w:eastAsiaTheme="minorEastAsia"/>
                <w:b w:val="0"/>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Глава сельского поселения </w:t>
            </w:r>
          </w:p>
          <w:p w:rsidR="009B3759" w:rsidRDefault="009B3759">
            <w:pPr>
              <w:jc w:val="center"/>
              <w:rPr>
                <w:sz w:val="28"/>
              </w:rPr>
            </w:pPr>
            <w:r>
              <w:rPr>
                <w:sz w:val="28"/>
              </w:rPr>
              <w:t>постоянная комиссия Совета по бюджету</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rsidP="009B3759">
            <w:pPr>
              <w:pStyle w:val="2"/>
              <w:rPr>
                <w:rFonts w:eastAsiaTheme="minorEastAsia"/>
                <w:b w:val="0"/>
              </w:rPr>
            </w:pPr>
            <w:r>
              <w:rPr>
                <w:rFonts w:eastAsiaTheme="minorEastAsia"/>
                <w:b w:val="0"/>
              </w:rPr>
              <w:t>2. Об утверждении бюджета сельского поселения Старотураевский сельсовет  муниципального района Ермекеевский район РБ на 2024 год</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pStyle w:val="4"/>
              <w:rPr>
                <w:rFonts w:eastAsiaTheme="minorEastAsia"/>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pStyle w:val="4"/>
              <w:rPr>
                <w:rFonts w:eastAsiaTheme="minorEastAsia"/>
                <w:b w:val="0"/>
              </w:rPr>
            </w:pPr>
            <w:r>
              <w:rPr>
                <w:rFonts w:eastAsiaTheme="minorEastAsia"/>
                <w:b w:val="0"/>
              </w:rPr>
              <w:t>Глава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roofErr w:type="gramStart"/>
            <w:r>
              <w:rPr>
                <w:sz w:val="28"/>
              </w:rPr>
              <w:t xml:space="preserve"> ,</w:t>
            </w:r>
            <w:proofErr w:type="gramEnd"/>
            <w:r>
              <w:rPr>
                <w:sz w:val="28"/>
              </w:rPr>
              <w:t xml:space="preserve"> постоянная комиссия Совета по бюджету</w:t>
            </w:r>
          </w:p>
        </w:tc>
      </w:tr>
      <w:tr w:rsidR="009B3759" w:rsidTr="009B3759">
        <w:trPr>
          <w:gridAfter w:val="2"/>
          <w:wAfter w:w="2352" w:type="dxa"/>
        </w:trPr>
        <w:tc>
          <w:tcPr>
            <w:tcW w:w="776" w:type="dxa"/>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p>
        </w:tc>
        <w:tc>
          <w:tcPr>
            <w:tcW w:w="4068" w:type="dxa"/>
            <w:gridSpan w:val="3"/>
            <w:tcBorders>
              <w:top w:val="single" w:sz="4" w:space="0" w:color="auto"/>
              <w:left w:val="single" w:sz="4" w:space="0" w:color="auto"/>
              <w:bottom w:val="single" w:sz="4" w:space="0" w:color="auto"/>
              <w:right w:val="single" w:sz="4" w:space="0" w:color="auto"/>
            </w:tcBorders>
            <w:hideMark/>
          </w:tcPr>
          <w:p w:rsidR="009B3759" w:rsidRDefault="009B3759">
            <w:pPr>
              <w:pStyle w:val="2"/>
              <w:rPr>
                <w:rFonts w:eastAsiaTheme="minorEastAsia"/>
                <w:b w:val="0"/>
              </w:rPr>
            </w:pPr>
            <w:r>
              <w:rPr>
                <w:rFonts w:eastAsiaTheme="minorEastAsia"/>
                <w:b w:val="0"/>
              </w:rPr>
              <w:t>Об информации по приему граждан по личным вопросам  депутатами Совета сельского поселения Старотураевский сельсовет</w:t>
            </w:r>
          </w:p>
        </w:tc>
        <w:tc>
          <w:tcPr>
            <w:tcW w:w="1552" w:type="dxa"/>
            <w:gridSpan w:val="4"/>
            <w:tcBorders>
              <w:top w:val="single" w:sz="4" w:space="0" w:color="auto"/>
              <w:left w:val="single" w:sz="4" w:space="0" w:color="auto"/>
              <w:bottom w:val="single" w:sz="4" w:space="0" w:color="auto"/>
              <w:right w:val="single" w:sz="4" w:space="0" w:color="auto"/>
            </w:tcBorders>
          </w:tcPr>
          <w:p w:rsidR="009B3759" w:rsidRDefault="009B3759">
            <w:pPr>
              <w:jc w:val="both"/>
              <w:rPr>
                <w:b/>
                <w:sz w:val="28"/>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szCs w:val="28"/>
              </w:rPr>
            </w:pPr>
            <w:r>
              <w:rPr>
                <w:sz w:val="28"/>
                <w:szCs w:val="28"/>
              </w:rPr>
              <w:t>Совет</w:t>
            </w:r>
          </w:p>
        </w:tc>
        <w:tc>
          <w:tcPr>
            <w:tcW w:w="1620" w:type="dxa"/>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w:t>
            </w:r>
          </w:p>
          <w:p w:rsidR="009B3759" w:rsidRDefault="009B3759">
            <w:pPr>
              <w:jc w:val="center"/>
              <w:rPr>
                <w:sz w:val="28"/>
              </w:rPr>
            </w:pPr>
            <w:r>
              <w:rPr>
                <w:sz w:val="28"/>
              </w:rPr>
              <w:t>сельского</w:t>
            </w:r>
          </w:p>
          <w:p w:rsidR="009B3759" w:rsidRDefault="009B3759">
            <w:pPr>
              <w:jc w:val="center"/>
              <w:rPr>
                <w:sz w:val="28"/>
              </w:rPr>
            </w:pPr>
            <w:r>
              <w:rPr>
                <w:sz w:val="28"/>
              </w:rPr>
              <w:t>поселения</w:t>
            </w:r>
          </w:p>
        </w:tc>
      </w:tr>
      <w:tr w:rsidR="009B3759" w:rsidTr="009B3759">
        <w:trPr>
          <w:cantSplit/>
        </w:trPr>
        <w:tc>
          <w:tcPr>
            <w:tcW w:w="10008" w:type="dxa"/>
            <w:gridSpan w:val="11"/>
            <w:tcBorders>
              <w:top w:val="single" w:sz="4" w:space="0" w:color="auto"/>
              <w:left w:val="single" w:sz="4" w:space="0" w:color="auto"/>
              <w:bottom w:val="single" w:sz="4" w:space="0" w:color="auto"/>
              <w:right w:val="single" w:sz="4" w:space="0" w:color="auto"/>
            </w:tcBorders>
          </w:tcPr>
          <w:p w:rsidR="009B3759" w:rsidRDefault="009B3759">
            <w:pPr>
              <w:ind w:left="360"/>
              <w:jc w:val="center"/>
              <w:rPr>
                <w:b/>
                <w:sz w:val="28"/>
                <w:u w:val="single"/>
              </w:rPr>
            </w:pPr>
            <w:r>
              <w:rPr>
                <w:b/>
                <w:sz w:val="28"/>
                <w:u w:val="single"/>
              </w:rPr>
              <w:t>11.КООРДИНАЦИЯ  ДЕЯТЕЛЬНОСТИ ПОСТОЯННЫХ  КОМИССИЙ</w:t>
            </w:r>
          </w:p>
          <w:p w:rsidR="009B3759" w:rsidRDefault="009B3759">
            <w:pPr>
              <w:ind w:left="360"/>
              <w:jc w:val="center"/>
              <w:rPr>
                <w:sz w:val="28"/>
                <w:u w:val="single"/>
              </w:rPr>
            </w:pPr>
          </w:p>
        </w:tc>
        <w:tc>
          <w:tcPr>
            <w:tcW w:w="2352" w:type="dxa"/>
            <w:gridSpan w:val="2"/>
            <w:tcBorders>
              <w:top w:val="nil"/>
              <w:left w:val="single" w:sz="4" w:space="0" w:color="auto"/>
              <w:bottom w:val="nil"/>
              <w:right w:val="single" w:sz="4" w:space="0" w:color="auto"/>
            </w:tcBorders>
          </w:tcPr>
          <w:p w:rsidR="009B3759" w:rsidRDefault="009B3759">
            <w:pPr>
              <w:jc w:val="center"/>
              <w:rPr>
                <w:sz w:val="28"/>
              </w:rPr>
            </w:pP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2.1.  </w:t>
            </w:r>
          </w:p>
        </w:tc>
        <w:tc>
          <w:tcPr>
            <w:tcW w:w="5410"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Подготовка заключений комиссий по проектам решений Совета, докладов и содокладов комиссий.    </w:t>
            </w: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 в </w:t>
            </w:r>
            <w:proofErr w:type="spellStart"/>
            <w:r>
              <w:rPr>
                <w:sz w:val="28"/>
              </w:rPr>
              <w:t>соответ</w:t>
            </w:r>
            <w:proofErr w:type="spellEnd"/>
            <w:r>
              <w:rPr>
                <w:sz w:val="28"/>
              </w:rPr>
              <w:t>. с планом работы</w:t>
            </w:r>
          </w:p>
        </w:tc>
        <w:tc>
          <w:tcPr>
            <w:tcW w:w="2087"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Председатели постоянных комиссий</w:t>
            </w:r>
          </w:p>
          <w:p w:rsidR="009B3759" w:rsidRDefault="009B3759">
            <w:pPr>
              <w:jc w:val="right"/>
              <w:rPr>
                <w:sz w:val="28"/>
              </w:rPr>
            </w:pP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2.2.</w:t>
            </w:r>
          </w:p>
        </w:tc>
        <w:tc>
          <w:tcPr>
            <w:tcW w:w="5410" w:type="dxa"/>
            <w:gridSpan w:val="4"/>
            <w:tcBorders>
              <w:top w:val="single" w:sz="4" w:space="0" w:color="auto"/>
              <w:left w:val="single" w:sz="4" w:space="0" w:color="auto"/>
              <w:bottom w:val="single" w:sz="4" w:space="0" w:color="auto"/>
              <w:right w:val="single" w:sz="4" w:space="0" w:color="auto"/>
            </w:tcBorders>
          </w:tcPr>
          <w:p w:rsidR="009B3759" w:rsidRDefault="009B3759">
            <w:pPr>
              <w:pStyle w:val="1"/>
              <w:rPr>
                <w:rFonts w:eastAsiaTheme="minorEastAsia"/>
              </w:rPr>
            </w:pPr>
            <w:r>
              <w:rPr>
                <w:rFonts w:eastAsiaTheme="minorEastAsia"/>
              </w:rPr>
              <w:t>Заслушивание отчетов членов постоянных комиссий  на заседаниях Совета</w:t>
            </w:r>
          </w:p>
          <w:p w:rsidR="009B3759" w:rsidRDefault="009B3759"/>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в </w:t>
            </w:r>
            <w:proofErr w:type="spellStart"/>
            <w:r>
              <w:rPr>
                <w:sz w:val="28"/>
              </w:rPr>
              <w:t>соответ</w:t>
            </w:r>
            <w:proofErr w:type="spellEnd"/>
            <w:r>
              <w:rPr>
                <w:sz w:val="28"/>
              </w:rPr>
              <w:t>. с планом работы</w:t>
            </w:r>
          </w:p>
        </w:tc>
        <w:tc>
          <w:tcPr>
            <w:tcW w:w="2087"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Председатели</w:t>
            </w:r>
          </w:p>
          <w:p w:rsidR="009B3759" w:rsidRDefault="009B3759">
            <w:pPr>
              <w:jc w:val="center"/>
              <w:rPr>
                <w:sz w:val="28"/>
              </w:rPr>
            </w:pPr>
            <w:r>
              <w:rPr>
                <w:sz w:val="28"/>
              </w:rPr>
              <w:t>постоянных комиссий Совета</w:t>
            </w:r>
          </w:p>
          <w:p w:rsidR="009B3759" w:rsidRDefault="009B3759">
            <w:pPr>
              <w:jc w:val="center"/>
              <w:rPr>
                <w:sz w:val="28"/>
              </w:rPr>
            </w:pPr>
          </w:p>
          <w:p w:rsidR="009B3759" w:rsidRDefault="009B3759">
            <w:pPr>
              <w:jc w:val="center"/>
              <w:rPr>
                <w:sz w:val="28"/>
              </w:rPr>
            </w:pP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2.3.</w:t>
            </w:r>
          </w:p>
        </w:tc>
        <w:tc>
          <w:tcPr>
            <w:tcW w:w="5410"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Проведение рейдов, проверок по изучению состояния дел на местах </w:t>
            </w: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Постоянно</w:t>
            </w:r>
          </w:p>
        </w:tc>
        <w:tc>
          <w:tcPr>
            <w:tcW w:w="2087"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Председатели постоянных  комиссий Совета</w:t>
            </w: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2.4.</w:t>
            </w:r>
          </w:p>
        </w:tc>
        <w:tc>
          <w:tcPr>
            <w:tcW w:w="5410"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proofErr w:type="gramStart"/>
            <w:r>
              <w:rPr>
                <w:sz w:val="28"/>
              </w:rPr>
              <w:t>Контроль  за</w:t>
            </w:r>
            <w:proofErr w:type="gramEnd"/>
            <w:r>
              <w:rPr>
                <w:sz w:val="28"/>
              </w:rPr>
              <w:t xml:space="preserve">  выполнением  решений Совета, замечаний, предложений  избирателей, депутатов, высказанных  на  заседаниях, собраниях граждан.   </w:t>
            </w: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proofErr w:type="spellStart"/>
            <w:r>
              <w:rPr>
                <w:sz w:val="28"/>
              </w:rPr>
              <w:t>системати</w:t>
            </w:r>
            <w:proofErr w:type="spellEnd"/>
            <w:r>
              <w:rPr>
                <w:sz w:val="28"/>
              </w:rPr>
              <w:t xml:space="preserve">- </w:t>
            </w:r>
          </w:p>
          <w:p w:rsidR="009B3759" w:rsidRDefault="009B3759">
            <w:pPr>
              <w:jc w:val="both"/>
              <w:rPr>
                <w:sz w:val="28"/>
              </w:rPr>
            </w:pPr>
            <w:r>
              <w:rPr>
                <w:sz w:val="28"/>
              </w:rPr>
              <w:t xml:space="preserve">    чески</w:t>
            </w:r>
          </w:p>
        </w:tc>
        <w:tc>
          <w:tcPr>
            <w:tcW w:w="2087"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Председатели</w:t>
            </w:r>
          </w:p>
          <w:p w:rsidR="009B3759" w:rsidRDefault="009B3759">
            <w:pPr>
              <w:jc w:val="center"/>
              <w:rPr>
                <w:sz w:val="28"/>
              </w:rPr>
            </w:pPr>
            <w:r>
              <w:rPr>
                <w:sz w:val="28"/>
              </w:rPr>
              <w:t>постоянных  комиссий Совета</w:t>
            </w:r>
          </w:p>
          <w:p w:rsidR="009B3759" w:rsidRDefault="009B3759">
            <w:pPr>
              <w:jc w:val="center"/>
              <w:rPr>
                <w:sz w:val="28"/>
              </w:rPr>
            </w:pPr>
          </w:p>
          <w:p w:rsidR="009B3759" w:rsidRDefault="009B3759">
            <w:pPr>
              <w:jc w:val="center"/>
              <w:rPr>
                <w:sz w:val="28"/>
              </w:rPr>
            </w:pPr>
          </w:p>
          <w:p w:rsidR="009B3759" w:rsidRDefault="009B3759">
            <w:pPr>
              <w:jc w:val="center"/>
              <w:rPr>
                <w:sz w:val="28"/>
              </w:rPr>
            </w:pPr>
          </w:p>
          <w:p w:rsidR="009B3759" w:rsidRDefault="009B3759">
            <w:pPr>
              <w:jc w:val="center"/>
              <w:rPr>
                <w:sz w:val="28"/>
              </w:rPr>
            </w:pPr>
          </w:p>
          <w:p w:rsidR="009B3759" w:rsidRDefault="009B3759">
            <w:pPr>
              <w:jc w:val="center"/>
              <w:rPr>
                <w:sz w:val="28"/>
              </w:rPr>
            </w:pPr>
          </w:p>
        </w:tc>
      </w:tr>
      <w:tr w:rsidR="009B3759" w:rsidTr="009B3759">
        <w:trPr>
          <w:gridAfter w:val="2"/>
          <w:wAfter w:w="2352" w:type="dxa"/>
          <w:cantSplit/>
          <w:trHeight w:val="380"/>
        </w:trPr>
        <w:tc>
          <w:tcPr>
            <w:tcW w:w="10008" w:type="dxa"/>
            <w:gridSpan w:val="11"/>
            <w:tcBorders>
              <w:top w:val="single" w:sz="4" w:space="0" w:color="auto"/>
              <w:left w:val="single" w:sz="4" w:space="0" w:color="auto"/>
              <w:bottom w:val="single" w:sz="4" w:space="0" w:color="auto"/>
              <w:right w:val="single" w:sz="4" w:space="0" w:color="auto"/>
            </w:tcBorders>
            <w:hideMark/>
          </w:tcPr>
          <w:p w:rsidR="009B3759" w:rsidRDefault="009B3759">
            <w:pPr>
              <w:jc w:val="center"/>
              <w:rPr>
                <w:b/>
                <w:sz w:val="28"/>
                <w:u w:val="single"/>
              </w:rPr>
            </w:pPr>
            <w:r>
              <w:rPr>
                <w:b/>
                <w:sz w:val="28"/>
                <w:u w:val="single"/>
              </w:rPr>
              <w:lastRenderedPageBreak/>
              <w:t>111.  ВОПРОСЫ, ВЫНОСИМЫЕ НА ПУБЛИЧНЫЕ СЛУШАНИЯ</w:t>
            </w:r>
          </w:p>
        </w:tc>
      </w:tr>
      <w:tr w:rsidR="009B3759" w:rsidTr="009B3759">
        <w:trPr>
          <w:gridAfter w:val="2"/>
          <w:wAfter w:w="2352" w:type="dxa"/>
          <w:cantSplit/>
          <w:trHeight w:val="1120"/>
        </w:trPr>
        <w:tc>
          <w:tcPr>
            <w:tcW w:w="819" w:type="dxa"/>
            <w:gridSpan w:val="3"/>
            <w:tcBorders>
              <w:top w:val="single" w:sz="4" w:space="0" w:color="auto"/>
              <w:left w:val="single" w:sz="4" w:space="0" w:color="auto"/>
              <w:bottom w:val="single" w:sz="4" w:space="0" w:color="auto"/>
              <w:right w:val="single" w:sz="4" w:space="0" w:color="auto"/>
            </w:tcBorders>
          </w:tcPr>
          <w:p w:rsidR="009B3759" w:rsidRDefault="009B3759">
            <w:pPr>
              <w:rPr>
                <w:sz w:val="28"/>
              </w:rPr>
            </w:pPr>
            <w:r>
              <w:rPr>
                <w:sz w:val="28"/>
              </w:rPr>
              <w:t>3.1</w:t>
            </w:r>
          </w:p>
          <w:p w:rsidR="009B3759" w:rsidRDefault="009B3759">
            <w:pPr>
              <w:jc w:val="center"/>
              <w:rPr>
                <w:sz w:val="28"/>
              </w:rPr>
            </w:pPr>
          </w:p>
          <w:p w:rsidR="009B3759" w:rsidRDefault="009B3759">
            <w:pPr>
              <w:jc w:val="center"/>
              <w:rPr>
                <w:b/>
                <w:sz w:val="28"/>
                <w:u w:val="single"/>
              </w:rPr>
            </w:pPr>
          </w:p>
          <w:p w:rsidR="009B3759" w:rsidRDefault="009B3759">
            <w:pPr>
              <w:jc w:val="center"/>
              <w:rPr>
                <w:b/>
                <w:sz w:val="28"/>
                <w:u w:val="single"/>
              </w:rPr>
            </w:pPr>
          </w:p>
        </w:tc>
        <w:tc>
          <w:tcPr>
            <w:tcW w:w="5401" w:type="dxa"/>
            <w:gridSpan w:val="3"/>
            <w:tcBorders>
              <w:top w:val="single" w:sz="4" w:space="0" w:color="auto"/>
              <w:left w:val="single" w:sz="4" w:space="0" w:color="auto"/>
              <w:bottom w:val="single" w:sz="4" w:space="0" w:color="auto"/>
              <w:right w:val="single" w:sz="4" w:space="0" w:color="auto"/>
            </w:tcBorders>
          </w:tcPr>
          <w:p w:rsidR="009B3759" w:rsidRDefault="009B3759">
            <w:pPr>
              <w:rPr>
                <w:sz w:val="28"/>
              </w:rPr>
            </w:pPr>
            <w:r>
              <w:rPr>
                <w:sz w:val="28"/>
              </w:rPr>
              <w:t xml:space="preserve">Об исполнении  бюджета сельского поселения Старотураевский сельсовет муниципального района  Ермекеевский район Республики Башкортостан за 2023 год.  </w:t>
            </w:r>
          </w:p>
          <w:p w:rsidR="009B3759" w:rsidRDefault="009B3759">
            <w:pPr>
              <w:jc w:val="center"/>
              <w:rPr>
                <w:b/>
                <w:sz w:val="28"/>
                <w:u w:val="single"/>
              </w:rPr>
            </w:pPr>
          </w:p>
          <w:p w:rsidR="009B3759" w:rsidRDefault="009B3759">
            <w:pPr>
              <w:jc w:val="center"/>
              <w:rPr>
                <w:b/>
                <w:sz w:val="28"/>
                <w:u w:val="single"/>
              </w:rPr>
            </w:pPr>
          </w:p>
          <w:p w:rsidR="009B3759" w:rsidRDefault="009B3759">
            <w:pPr>
              <w:jc w:val="center"/>
              <w:rPr>
                <w:b/>
                <w:sz w:val="28"/>
                <w:u w:val="single"/>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май</w:t>
            </w:r>
          </w:p>
        </w:tc>
        <w:tc>
          <w:tcPr>
            <w:tcW w:w="2087"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b/>
                <w:sz w:val="28"/>
                <w:u w:val="single"/>
              </w:rPr>
            </w:pPr>
            <w:r>
              <w:rPr>
                <w:sz w:val="28"/>
              </w:rPr>
              <w:t>Председатель комиссии по подготовке публичных слушаний</w:t>
            </w:r>
            <w:proofErr w:type="gramStart"/>
            <w:r>
              <w:rPr>
                <w:sz w:val="28"/>
              </w:rPr>
              <w:t xml:space="preserve"> ,</w:t>
            </w:r>
            <w:proofErr w:type="gramEnd"/>
            <w:r>
              <w:rPr>
                <w:sz w:val="28"/>
              </w:rPr>
              <w:t xml:space="preserve"> глава сельского поселения </w:t>
            </w:r>
          </w:p>
        </w:tc>
      </w:tr>
      <w:tr w:rsidR="009B3759" w:rsidTr="009B3759">
        <w:trPr>
          <w:gridAfter w:val="2"/>
          <w:wAfter w:w="2352" w:type="dxa"/>
          <w:cantSplit/>
          <w:trHeight w:val="1300"/>
        </w:trPr>
        <w:tc>
          <w:tcPr>
            <w:tcW w:w="819" w:type="dxa"/>
            <w:gridSpan w:val="3"/>
            <w:tcBorders>
              <w:top w:val="single" w:sz="4" w:space="0" w:color="auto"/>
              <w:left w:val="single" w:sz="4" w:space="0" w:color="auto"/>
              <w:bottom w:val="single" w:sz="4" w:space="0" w:color="auto"/>
              <w:right w:val="single" w:sz="4" w:space="0" w:color="auto"/>
            </w:tcBorders>
          </w:tcPr>
          <w:p w:rsidR="009B3759" w:rsidRDefault="009B3759">
            <w:pPr>
              <w:rPr>
                <w:sz w:val="28"/>
              </w:rPr>
            </w:pPr>
            <w:r>
              <w:rPr>
                <w:sz w:val="28"/>
              </w:rPr>
              <w:t>3.2</w:t>
            </w:r>
          </w:p>
          <w:p w:rsidR="009B3759" w:rsidRDefault="009B3759">
            <w:pPr>
              <w:jc w:val="center"/>
              <w:rPr>
                <w:sz w:val="28"/>
              </w:rPr>
            </w:pPr>
          </w:p>
          <w:p w:rsidR="009B3759" w:rsidRDefault="009B3759">
            <w:pPr>
              <w:jc w:val="center"/>
              <w:rPr>
                <w:b/>
                <w:sz w:val="28"/>
                <w:u w:val="single"/>
              </w:rPr>
            </w:pPr>
          </w:p>
          <w:p w:rsidR="009B3759" w:rsidRDefault="009B3759">
            <w:pPr>
              <w:jc w:val="center"/>
              <w:rPr>
                <w:b/>
                <w:sz w:val="28"/>
                <w:u w:val="single"/>
              </w:rPr>
            </w:pPr>
          </w:p>
        </w:tc>
        <w:tc>
          <w:tcPr>
            <w:tcW w:w="5401" w:type="dxa"/>
            <w:gridSpan w:val="3"/>
            <w:tcBorders>
              <w:top w:val="single" w:sz="4" w:space="0" w:color="auto"/>
              <w:left w:val="single" w:sz="4" w:space="0" w:color="auto"/>
              <w:bottom w:val="single" w:sz="4" w:space="0" w:color="auto"/>
              <w:right w:val="single" w:sz="4" w:space="0" w:color="auto"/>
            </w:tcBorders>
          </w:tcPr>
          <w:p w:rsidR="009B3759" w:rsidRDefault="009B3759">
            <w:pPr>
              <w:rPr>
                <w:sz w:val="28"/>
              </w:rPr>
            </w:pPr>
            <w:r>
              <w:rPr>
                <w:sz w:val="28"/>
              </w:rPr>
              <w:t xml:space="preserve">О проекте  бюджета сельского поселения Старотураевский сельсовет муниципального района  Ермекеевский район Республики Башкортостан на 2024год и на плановый период 2025-2026 гг. </w:t>
            </w:r>
          </w:p>
          <w:p w:rsidR="009B3759" w:rsidRDefault="009B3759">
            <w:pPr>
              <w:jc w:val="center"/>
              <w:rPr>
                <w:b/>
                <w:sz w:val="28"/>
                <w:u w:val="single"/>
              </w:rPr>
            </w:pPr>
          </w:p>
          <w:p w:rsidR="009B3759" w:rsidRDefault="009B3759">
            <w:pPr>
              <w:jc w:val="center"/>
              <w:rPr>
                <w:b/>
                <w:sz w:val="28"/>
                <w:u w:val="single"/>
              </w:rPr>
            </w:pPr>
          </w:p>
          <w:p w:rsidR="009B3759" w:rsidRDefault="009B3759">
            <w:pPr>
              <w:jc w:val="center"/>
              <w:rPr>
                <w:b/>
                <w:sz w:val="28"/>
                <w:u w:val="single"/>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ноябрь</w:t>
            </w:r>
          </w:p>
        </w:tc>
        <w:tc>
          <w:tcPr>
            <w:tcW w:w="2087"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b/>
                <w:sz w:val="28"/>
                <w:u w:val="single"/>
              </w:rPr>
            </w:pPr>
            <w:r>
              <w:rPr>
                <w:sz w:val="28"/>
              </w:rPr>
              <w:t>Председатель комиссии по подготовке публичных слушаний, глава сельского поселения</w:t>
            </w:r>
          </w:p>
        </w:tc>
      </w:tr>
      <w:tr w:rsidR="009B3759" w:rsidTr="009B3759">
        <w:trPr>
          <w:gridAfter w:val="2"/>
          <w:wAfter w:w="2352" w:type="dxa"/>
          <w:cantSplit/>
          <w:trHeight w:val="405"/>
        </w:trPr>
        <w:tc>
          <w:tcPr>
            <w:tcW w:w="10008" w:type="dxa"/>
            <w:gridSpan w:val="11"/>
            <w:tcBorders>
              <w:top w:val="single" w:sz="4" w:space="0" w:color="auto"/>
              <w:left w:val="single" w:sz="4" w:space="0" w:color="auto"/>
              <w:bottom w:val="single" w:sz="4" w:space="0" w:color="auto"/>
              <w:right w:val="single" w:sz="4" w:space="0" w:color="auto"/>
            </w:tcBorders>
            <w:hideMark/>
          </w:tcPr>
          <w:p w:rsidR="009B3759" w:rsidRDefault="009B3759">
            <w:pPr>
              <w:jc w:val="center"/>
              <w:rPr>
                <w:b/>
                <w:sz w:val="24"/>
                <w:szCs w:val="24"/>
                <w:u w:val="single"/>
              </w:rPr>
            </w:pPr>
            <w:r>
              <w:rPr>
                <w:b/>
                <w:sz w:val="28"/>
                <w:u w:val="single"/>
              </w:rPr>
              <w:t>1</w:t>
            </w:r>
            <w:r>
              <w:rPr>
                <w:b/>
                <w:sz w:val="24"/>
                <w:szCs w:val="24"/>
                <w:u w:val="single"/>
                <w:lang w:val="en-US"/>
              </w:rPr>
              <w:t>V</w:t>
            </w:r>
            <w:r>
              <w:rPr>
                <w:b/>
                <w:sz w:val="24"/>
                <w:szCs w:val="24"/>
                <w:u w:val="single"/>
              </w:rPr>
              <w:t>. РАБОТА ДЕПУТАТОВ В ОКРУГАХ</w:t>
            </w: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4.1.</w:t>
            </w:r>
          </w:p>
        </w:tc>
        <w:tc>
          <w:tcPr>
            <w:tcW w:w="5410"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Отчеты  депутатов  перед  избирателями</w:t>
            </w: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 2 раза</w:t>
            </w:r>
          </w:p>
          <w:p w:rsidR="009B3759" w:rsidRDefault="009B3759">
            <w:pPr>
              <w:jc w:val="both"/>
              <w:rPr>
                <w:sz w:val="28"/>
              </w:rPr>
            </w:pPr>
            <w:r>
              <w:rPr>
                <w:sz w:val="28"/>
              </w:rPr>
              <w:t xml:space="preserve">  в год</w:t>
            </w:r>
          </w:p>
        </w:tc>
        <w:tc>
          <w:tcPr>
            <w:tcW w:w="2087"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Депутаты  всех  уровней, постоянные комиссии</w:t>
            </w: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4.2.</w:t>
            </w:r>
          </w:p>
        </w:tc>
        <w:tc>
          <w:tcPr>
            <w:tcW w:w="5410"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Организация  и  проведение  приема  граждан</w:t>
            </w: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 xml:space="preserve"> по графику</w:t>
            </w:r>
          </w:p>
        </w:tc>
        <w:tc>
          <w:tcPr>
            <w:tcW w:w="2087" w:type="dxa"/>
            <w:gridSpan w:val="2"/>
            <w:tcBorders>
              <w:top w:val="single" w:sz="4" w:space="0" w:color="auto"/>
              <w:left w:val="single" w:sz="4" w:space="0" w:color="auto"/>
              <w:bottom w:val="single" w:sz="4" w:space="0" w:color="auto"/>
              <w:right w:val="single" w:sz="4" w:space="0" w:color="auto"/>
            </w:tcBorders>
          </w:tcPr>
          <w:p w:rsidR="009B3759" w:rsidRDefault="009B3759">
            <w:pPr>
              <w:jc w:val="center"/>
              <w:rPr>
                <w:sz w:val="28"/>
              </w:rPr>
            </w:pPr>
            <w:r>
              <w:rPr>
                <w:sz w:val="28"/>
              </w:rPr>
              <w:t xml:space="preserve">Депутаты  всех  </w:t>
            </w:r>
          </w:p>
          <w:p w:rsidR="009B3759" w:rsidRDefault="009B3759">
            <w:pPr>
              <w:jc w:val="center"/>
              <w:rPr>
                <w:sz w:val="28"/>
              </w:rPr>
            </w:pPr>
            <w:r>
              <w:rPr>
                <w:sz w:val="28"/>
              </w:rPr>
              <w:t>уровней</w:t>
            </w:r>
          </w:p>
          <w:p w:rsidR="009B3759" w:rsidRDefault="009B3759">
            <w:pPr>
              <w:jc w:val="center"/>
              <w:rPr>
                <w:sz w:val="16"/>
              </w:rPr>
            </w:pP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4.3.</w:t>
            </w:r>
          </w:p>
        </w:tc>
        <w:tc>
          <w:tcPr>
            <w:tcW w:w="5410" w:type="dxa"/>
            <w:gridSpan w:val="4"/>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Заслушивание  сообщений  депутатов о  выполнении  депутатских  обязанностей на заседаниях Совета</w:t>
            </w: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постоянно</w:t>
            </w:r>
          </w:p>
        </w:tc>
        <w:tc>
          <w:tcPr>
            <w:tcW w:w="2087"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 xml:space="preserve">Глава </w:t>
            </w:r>
            <w:proofErr w:type="gramStart"/>
            <w:r>
              <w:rPr>
                <w:sz w:val="28"/>
              </w:rPr>
              <w:t>сельского</w:t>
            </w:r>
            <w:proofErr w:type="gramEnd"/>
          </w:p>
          <w:p w:rsidR="009B3759" w:rsidRDefault="009B3759">
            <w:pPr>
              <w:jc w:val="center"/>
              <w:rPr>
                <w:sz w:val="28"/>
              </w:rPr>
            </w:pPr>
            <w:r>
              <w:rPr>
                <w:sz w:val="28"/>
              </w:rPr>
              <w:t>поселения</w:t>
            </w:r>
          </w:p>
        </w:tc>
      </w:tr>
      <w:tr w:rsidR="009B3759" w:rsidTr="009B3759">
        <w:trPr>
          <w:gridAfter w:val="2"/>
          <w:wAfter w:w="2352" w:type="dxa"/>
        </w:trPr>
        <w:tc>
          <w:tcPr>
            <w:tcW w:w="810"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4.4.</w:t>
            </w:r>
          </w:p>
        </w:tc>
        <w:tc>
          <w:tcPr>
            <w:tcW w:w="5410" w:type="dxa"/>
            <w:gridSpan w:val="4"/>
            <w:tcBorders>
              <w:top w:val="single" w:sz="4" w:space="0" w:color="auto"/>
              <w:left w:val="single" w:sz="4" w:space="0" w:color="auto"/>
              <w:bottom w:val="single" w:sz="4" w:space="0" w:color="auto"/>
              <w:right w:val="single" w:sz="4" w:space="0" w:color="auto"/>
            </w:tcBorders>
          </w:tcPr>
          <w:p w:rsidR="009B3759" w:rsidRDefault="009B3759">
            <w:pPr>
              <w:jc w:val="both"/>
              <w:rPr>
                <w:sz w:val="28"/>
              </w:rPr>
            </w:pPr>
            <w:r>
              <w:rPr>
                <w:sz w:val="28"/>
              </w:rPr>
              <w:t xml:space="preserve">Организация помощи  в проведении  приема, встреч и отчетов депутатов перед избирателями и гражданами в трудовых  коллективах, по месту жительства  о выполнении  депутатских  полномочий  </w:t>
            </w:r>
          </w:p>
          <w:p w:rsidR="009B3759" w:rsidRDefault="009B3759">
            <w:pPr>
              <w:jc w:val="both"/>
              <w:rPr>
                <w:sz w:val="28"/>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9B3759" w:rsidRDefault="009B3759">
            <w:pPr>
              <w:jc w:val="both"/>
              <w:rPr>
                <w:sz w:val="28"/>
              </w:rPr>
            </w:pPr>
            <w:r>
              <w:rPr>
                <w:sz w:val="28"/>
              </w:rPr>
              <w:t>постоянно</w:t>
            </w:r>
          </w:p>
        </w:tc>
        <w:tc>
          <w:tcPr>
            <w:tcW w:w="2087" w:type="dxa"/>
            <w:gridSpan w:val="2"/>
            <w:tcBorders>
              <w:top w:val="single" w:sz="4" w:space="0" w:color="auto"/>
              <w:left w:val="single" w:sz="4" w:space="0" w:color="auto"/>
              <w:bottom w:val="single" w:sz="4" w:space="0" w:color="auto"/>
              <w:right w:val="single" w:sz="4" w:space="0" w:color="auto"/>
            </w:tcBorders>
            <w:hideMark/>
          </w:tcPr>
          <w:p w:rsidR="009B3759" w:rsidRDefault="009B3759">
            <w:pPr>
              <w:jc w:val="center"/>
              <w:rPr>
                <w:sz w:val="28"/>
              </w:rPr>
            </w:pPr>
            <w:r>
              <w:rPr>
                <w:sz w:val="28"/>
              </w:rPr>
              <w:t>Глава сельского поселения</w:t>
            </w:r>
          </w:p>
        </w:tc>
      </w:tr>
    </w:tbl>
    <w:p w:rsidR="009B3759" w:rsidRDefault="009B3759" w:rsidP="009B3759"/>
    <w:p w:rsidR="000150F2" w:rsidRDefault="000150F2"/>
    <w:sectPr w:rsidR="000150F2" w:rsidSect="00015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759"/>
    <w:rsid w:val="000150F2"/>
    <w:rsid w:val="0014612B"/>
    <w:rsid w:val="009B3759"/>
    <w:rsid w:val="009F6C2B"/>
    <w:rsid w:val="00A9019F"/>
    <w:rsid w:val="00CF27B3"/>
    <w:rsid w:val="00E047EB"/>
    <w:rsid w:val="00E6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59"/>
    <w:rPr>
      <w:rFonts w:ascii="Times New Roman" w:eastAsia="Times New Roman" w:hAnsi="Times New Roman" w:cs="Times New Roman"/>
      <w:sz w:val="20"/>
      <w:szCs w:val="20"/>
      <w:lang w:eastAsia="ru-RU"/>
    </w:rPr>
  </w:style>
  <w:style w:type="paragraph" w:styleId="1">
    <w:name w:val="heading 1"/>
    <w:basedOn w:val="a"/>
    <w:next w:val="a"/>
    <w:link w:val="10"/>
    <w:qFormat/>
    <w:rsid w:val="009B3759"/>
    <w:pPr>
      <w:keepNext/>
      <w:jc w:val="both"/>
      <w:outlineLvl w:val="0"/>
    </w:pPr>
    <w:rPr>
      <w:sz w:val="28"/>
    </w:rPr>
  </w:style>
  <w:style w:type="paragraph" w:styleId="2">
    <w:name w:val="heading 2"/>
    <w:basedOn w:val="a"/>
    <w:next w:val="a"/>
    <w:link w:val="20"/>
    <w:unhideWhenUsed/>
    <w:qFormat/>
    <w:rsid w:val="009B3759"/>
    <w:pPr>
      <w:keepNext/>
      <w:jc w:val="both"/>
      <w:outlineLvl w:val="1"/>
    </w:pPr>
    <w:rPr>
      <w:b/>
      <w:sz w:val="28"/>
    </w:rPr>
  </w:style>
  <w:style w:type="paragraph" w:styleId="4">
    <w:name w:val="heading 4"/>
    <w:basedOn w:val="a"/>
    <w:next w:val="a"/>
    <w:link w:val="40"/>
    <w:unhideWhenUsed/>
    <w:qFormat/>
    <w:rsid w:val="009B3759"/>
    <w:pPr>
      <w:keepNext/>
      <w:spacing w:before="240" w:after="60"/>
      <w:outlineLvl w:val="3"/>
    </w:pPr>
    <w:rPr>
      <w:b/>
      <w:bCs/>
      <w:sz w:val="28"/>
      <w:szCs w:val="28"/>
    </w:rPr>
  </w:style>
  <w:style w:type="paragraph" w:styleId="5">
    <w:name w:val="heading 5"/>
    <w:basedOn w:val="a"/>
    <w:next w:val="a"/>
    <w:link w:val="50"/>
    <w:unhideWhenUsed/>
    <w:qFormat/>
    <w:rsid w:val="009B3759"/>
    <w:pPr>
      <w:keepNext/>
      <w:jc w:val="center"/>
      <w:outlineLvl w:val="4"/>
    </w:pPr>
    <w:rPr>
      <w:sz w:val="28"/>
    </w:rPr>
  </w:style>
  <w:style w:type="paragraph" w:styleId="6">
    <w:name w:val="heading 6"/>
    <w:basedOn w:val="a"/>
    <w:next w:val="a"/>
    <w:link w:val="60"/>
    <w:semiHidden/>
    <w:unhideWhenUsed/>
    <w:qFormat/>
    <w:rsid w:val="009B375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75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B375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B37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3759"/>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9B3759"/>
    <w:rPr>
      <w:rFonts w:ascii="Times New Roman" w:eastAsia="Times New Roman" w:hAnsi="Times New Roman" w:cs="Times New Roman"/>
      <w:b/>
      <w:bCs/>
      <w:lang w:eastAsia="ru-RU"/>
    </w:rPr>
  </w:style>
  <w:style w:type="paragraph" w:styleId="3">
    <w:name w:val="Body Text 3"/>
    <w:basedOn w:val="a"/>
    <w:link w:val="30"/>
    <w:unhideWhenUsed/>
    <w:rsid w:val="009B3759"/>
    <w:pPr>
      <w:jc w:val="both"/>
    </w:pPr>
    <w:rPr>
      <w:b/>
      <w:sz w:val="28"/>
    </w:rPr>
  </w:style>
  <w:style w:type="character" w:customStyle="1" w:styleId="30">
    <w:name w:val="Основной текст 3 Знак"/>
    <w:basedOn w:val="a0"/>
    <w:link w:val="3"/>
    <w:rsid w:val="009B3759"/>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3936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1494</Words>
  <Characters>8517</Characters>
  <Application>Microsoft Office Word</Application>
  <DocSecurity>0</DocSecurity>
  <Lines>70</Lines>
  <Paragraphs>19</Paragraphs>
  <ScaleCrop>false</ScaleCrop>
  <Company>Microsoft</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2022-12-20T05:41:00Z</dcterms:created>
  <dcterms:modified xsi:type="dcterms:W3CDTF">2022-12-20T05:44:00Z</dcterms:modified>
</cp:coreProperties>
</file>