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83" w:rsidRDefault="001E7C83" w:rsidP="001E7C8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14400" cy="998855"/>
            <wp:effectExtent l="1905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4"/>
          <w:szCs w:val="4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      АДМИНИСТРАЦИЯ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1E7C83" w:rsidRDefault="001E7C83" w:rsidP="001E7C83">
      <w:pPr>
        <w:ind w:left="-300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СЕЛЬСКОГО ПОСЕЛЕНИЯ</w:t>
      </w:r>
    </w:p>
    <w:p w:rsidR="001E7C83" w:rsidRDefault="001E7C83" w:rsidP="001E7C8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муниципаль РАЙОНЫның                                                   СТАРОТУРАЕВСКИЙ СЕЛЬСОВЕТ</w:t>
      </w:r>
    </w:p>
    <w:p w:rsidR="001E7C83" w:rsidRDefault="001E7C83" w:rsidP="001E7C8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иҪке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турай АУЫЛ СОВЕТЫ                                                      МУНИЦИПАЛЬНОГО РАЙОНА                  </w:t>
      </w:r>
    </w:p>
    <w:p w:rsidR="001E7C83" w:rsidRDefault="001E7C83" w:rsidP="001E7C8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Һе                                                                 ЕРМЕКЕЕВСКИЙ РАЙОН </w:t>
      </w:r>
    </w:p>
    <w:p w:rsidR="001E7C83" w:rsidRDefault="001E7C83" w:rsidP="001E7C8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РЕСПУБЛИКИ БАШКОРТОСТАН</w:t>
      </w:r>
    </w:p>
    <w:p w:rsidR="001E7C83" w:rsidRPr="001E7C83" w:rsidRDefault="001E7C83" w:rsidP="001E7C83">
      <w:pPr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E7C83" w:rsidRDefault="001E7C83" w:rsidP="001E7C83">
      <w:pPr>
        <w:ind w:left="-360" w:firstLine="360"/>
        <w:rPr>
          <w:sz w:val="20"/>
        </w:rPr>
      </w:pPr>
    </w:p>
    <w:p w:rsidR="001E7C83" w:rsidRDefault="001E7C83" w:rsidP="001E7C83">
      <w:pPr>
        <w:tabs>
          <w:tab w:val="left" w:pos="35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     № 4                            ПОСТАНОВЛЕНИЕ</w:t>
      </w:r>
    </w:p>
    <w:p w:rsidR="001E7C83" w:rsidRDefault="001E7C83" w:rsidP="001E7C83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     14 февраль 2022                                                                    14 февраля 2022 г.</w:t>
      </w:r>
    </w:p>
    <w:p w:rsidR="001E7C83" w:rsidRDefault="001E7C83" w:rsidP="001E7C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E7C83" w:rsidRDefault="001E7C83" w:rsidP="001E7C8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Об организации мероприятий </w:t>
      </w:r>
      <w:proofErr w:type="gramStart"/>
      <w:r>
        <w:rPr>
          <w:sz w:val="28"/>
          <w:szCs w:val="28"/>
        </w:rPr>
        <w:t>по</w:t>
      </w:r>
      <w:proofErr w:type="gramEnd"/>
    </w:p>
    <w:p w:rsidR="001E7C83" w:rsidRDefault="001E7C83" w:rsidP="001E7C8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безаварийному пропуску </w:t>
      </w:r>
      <w:proofErr w:type="gramStart"/>
      <w:r>
        <w:rPr>
          <w:sz w:val="28"/>
          <w:szCs w:val="28"/>
        </w:rPr>
        <w:t>весеннего</w:t>
      </w:r>
      <w:proofErr w:type="gramEnd"/>
      <w:r>
        <w:rPr>
          <w:sz w:val="28"/>
          <w:szCs w:val="28"/>
        </w:rPr>
        <w:t xml:space="preserve">                 </w:t>
      </w:r>
    </w:p>
    <w:p w:rsidR="001E7C83" w:rsidRDefault="001E7C83" w:rsidP="001E7C8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половодья на территории</w:t>
      </w:r>
    </w:p>
    <w:p w:rsidR="001E7C83" w:rsidRDefault="001E7C83" w:rsidP="001E7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сельского поселения                                                                         </w:t>
      </w:r>
    </w:p>
    <w:p w:rsidR="001E7C83" w:rsidRDefault="001E7C83" w:rsidP="001E7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Старотураевский сельсовет</w:t>
      </w:r>
    </w:p>
    <w:p w:rsidR="001E7C83" w:rsidRDefault="001E7C83" w:rsidP="001E7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района</w:t>
      </w:r>
    </w:p>
    <w:p w:rsidR="001E7C83" w:rsidRDefault="001E7C83" w:rsidP="001E7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Ермекеевский район в 2022 году</w:t>
      </w:r>
    </w:p>
    <w:p w:rsidR="001E7C83" w:rsidRDefault="001E7C83" w:rsidP="001E7C83">
      <w:pPr>
        <w:jc w:val="both"/>
        <w:rPr>
          <w:sz w:val="28"/>
          <w:szCs w:val="28"/>
        </w:rPr>
      </w:pPr>
    </w:p>
    <w:p w:rsidR="001E7C83" w:rsidRDefault="001E7C83" w:rsidP="001E7C83">
      <w:pPr>
        <w:jc w:val="both"/>
        <w:rPr>
          <w:sz w:val="28"/>
          <w:szCs w:val="28"/>
        </w:rPr>
      </w:pPr>
    </w:p>
    <w:p w:rsidR="001E7C83" w:rsidRDefault="001E7C83" w:rsidP="001E7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возникновения чрезвычайных ситуаций и уменьшения опасных последствий весеннего половодья, обеспечения защиты населения и объектов экономики сельского поселения Старотураевский сельсовет муниципального района Ермекеевский район,</w:t>
      </w:r>
    </w:p>
    <w:p w:rsidR="001E7C83" w:rsidRDefault="001E7C83" w:rsidP="001E7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7C83" w:rsidRDefault="001E7C83" w:rsidP="001E7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1E7C83" w:rsidRDefault="001E7C83" w:rsidP="001E7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-прилагаемый план мероприятий по обеспечению безаварийного пропуска весеннего половодья на территории сельского поселения;</w:t>
      </w:r>
    </w:p>
    <w:p w:rsidR="001E7C83" w:rsidRDefault="001E7C83" w:rsidP="001E7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 для организации работ в период весеннего паводка:</w:t>
      </w:r>
    </w:p>
    <w:p w:rsidR="001E7C83" w:rsidRDefault="001E7C83" w:rsidP="001E7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1.Исламова И.А.- глава сельского поселения, председатель комиссии;</w:t>
      </w:r>
    </w:p>
    <w:p w:rsidR="001E7C83" w:rsidRDefault="001E7C83" w:rsidP="001E7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2.Исламов И.К. -директор ООО «Мир»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ам.председателя комиссии (по согласованию);</w:t>
      </w:r>
    </w:p>
    <w:p w:rsidR="001E7C83" w:rsidRDefault="001E7C83" w:rsidP="001E7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3.Шафигуллина Л.К. –управляющий делами сельского поселения, секретарь комиссии</w:t>
      </w:r>
    </w:p>
    <w:p w:rsidR="001E7C83" w:rsidRDefault="001E7C83" w:rsidP="001E7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E7C83" w:rsidRDefault="001E7C83" w:rsidP="001E7C83">
      <w:pPr>
        <w:tabs>
          <w:tab w:val="left" w:pos="741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4.Валиуллин Р.З. – врач общей практики </w:t>
      </w:r>
      <w:proofErr w:type="spellStart"/>
      <w:r>
        <w:rPr>
          <w:sz w:val="28"/>
          <w:szCs w:val="28"/>
        </w:rPr>
        <w:t>Старотураевской</w:t>
      </w:r>
      <w:proofErr w:type="spellEnd"/>
      <w:r>
        <w:rPr>
          <w:sz w:val="28"/>
          <w:szCs w:val="28"/>
        </w:rPr>
        <w:t xml:space="preserve"> ВА (по согласованию)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E7C83" w:rsidRDefault="001E7C83" w:rsidP="001E7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5.Шафиков Р.Я. (по согласованию);</w:t>
      </w:r>
    </w:p>
    <w:p w:rsidR="001E7C83" w:rsidRDefault="001E7C83" w:rsidP="001E7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6.Каримова А.Т.- директор МОБУ ООШ с. Старотураево (по согласованию);</w:t>
      </w:r>
    </w:p>
    <w:p w:rsidR="001E7C83" w:rsidRDefault="001E7C83" w:rsidP="001E7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7.Халиуллин Р.М.(по согласованию);</w:t>
      </w:r>
    </w:p>
    <w:p w:rsidR="001E7C83" w:rsidRDefault="001E7C83" w:rsidP="001E7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8.Давлетшина А.З.- технический работник сельского клуба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бдулово</w:t>
      </w:r>
      <w:proofErr w:type="spellEnd"/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9.Давлетшин И.А.- (по согласованию);</w:t>
      </w:r>
    </w:p>
    <w:p w:rsidR="001E7C83" w:rsidRDefault="001E7C83" w:rsidP="001E7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в соответствии с утвержденным планом мероприятий:</w:t>
      </w:r>
    </w:p>
    <w:p w:rsidR="001E7C83" w:rsidRDefault="001E7C83" w:rsidP="001E7C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-обеспечить своевременное осуществление первоочередных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 работ;</w:t>
      </w:r>
    </w:p>
    <w:p w:rsidR="001E7C83" w:rsidRDefault="001E7C83" w:rsidP="001E7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принять меры по обеспечению безопасности и своевременному информированию населения о прохождении паводка, по подготовке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1E7C83" w:rsidRDefault="001E7C83" w:rsidP="001E7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возможной эвакуации населения, организации медицинской помощи и устойчивому функционированию систем жизнеобеспечения;    </w:t>
      </w:r>
    </w:p>
    <w:p w:rsidR="001E7C83" w:rsidRDefault="001E7C83" w:rsidP="001E7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-установить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 ограждающих и защитных дамб, накопителей жидких отходов;</w:t>
      </w:r>
    </w:p>
    <w:p w:rsidR="001E7C83" w:rsidRDefault="001E7C83" w:rsidP="001E7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период прохождения льда и высокого уровня паводковых вод организовать круглосуточное дежурство на  территории сельского поселения.</w:t>
      </w:r>
    </w:p>
    <w:p w:rsidR="001E7C83" w:rsidRDefault="001E7C83" w:rsidP="001E7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 в силу  со дня его  подписания.</w:t>
      </w:r>
    </w:p>
    <w:p w:rsidR="001E7C83" w:rsidRDefault="001E7C83" w:rsidP="001E7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4.Данное постановление  обнародовать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дней после подписания на информационном стенде в здании администрации сельского поселения Старотураевский сельсовет .</w:t>
      </w:r>
    </w:p>
    <w:p w:rsidR="001E7C83" w:rsidRDefault="001E7C83" w:rsidP="001E7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7C83" w:rsidRDefault="001E7C83" w:rsidP="001E7C83">
      <w:pPr>
        <w:jc w:val="both"/>
        <w:rPr>
          <w:sz w:val="28"/>
          <w:szCs w:val="28"/>
        </w:rPr>
      </w:pPr>
    </w:p>
    <w:p w:rsidR="001E7C83" w:rsidRDefault="001E7C83" w:rsidP="001E7C83">
      <w:pPr>
        <w:jc w:val="both"/>
        <w:rPr>
          <w:sz w:val="28"/>
          <w:szCs w:val="28"/>
        </w:rPr>
      </w:pPr>
    </w:p>
    <w:p w:rsidR="001E7C83" w:rsidRDefault="001E7C83" w:rsidP="001E7C83">
      <w:pPr>
        <w:jc w:val="both"/>
        <w:rPr>
          <w:sz w:val="28"/>
          <w:szCs w:val="28"/>
        </w:rPr>
      </w:pPr>
    </w:p>
    <w:p w:rsidR="001E7C83" w:rsidRDefault="001E7C83" w:rsidP="001E7C83">
      <w:pPr>
        <w:jc w:val="both"/>
        <w:rPr>
          <w:sz w:val="28"/>
          <w:szCs w:val="28"/>
        </w:rPr>
      </w:pPr>
    </w:p>
    <w:p w:rsidR="001E7C83" w:rsidRDefault="001E7C83" w:rsidP="001E7C83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И. А. </w:t>
      </w:r>
      <w:proofErr w:type="spellStart"/>
      <w:r>
        <w:rPr>
          <w:sz w:val="28"/>
          <w:szCs w:val="28"/>
        </w:rPr>
        <w:t>Исламова</w:t>
      </w:r>
      <w:proofErr w:type="spellEnd"/>
    </w:p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>
      <w:pPr>
        <w:tabs>
          <w:tab w:val="left" w:pos="6405"/>
        </w:tabs>
      </w:pPr>
    </w:p>
    <w:p w:rsidR="001E7C83" w:rsidRDefault="001E7C83" w:rsidP="001E7C83">
      <w:pPr>
        <w:tabs>
          <w:tab w:val="left" w:pos="6405"/>
        </w:tabs>
      </w:pPr>
    </w:p>
    <w:p w:rsidR="001E7C83" w:rsidRDefault="001E7C83" w:rsidP="001E7C8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Приложение №1</w:t>
      </w:r>
    </w:p>
    <w:p w:rsidR="001E7C83" w:rsidRDefault="001E7C83" w:rsidP="001E7C8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УТВЕРЖДЕНО</w:t>
      </w:r>
    </w:p>
    <w:p w:rsidR="001E7C83" w:rsidRDefault="001E7C83" w:rsidP="001E7C8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Постановлением главы</w:t>
      </w:r>
    </w:p>
    <w:p w:rsidR="001E7C83" w:rsidRDefault="001E7C83" w:rsidP="001E7C8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поселения </w:t>
      </w:r>
    </w:p>
    <w:p w:rsidR="001E7C83" w:rsidRDefault="001E7C83" w:rsidP="001E7C8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Старотураевский сельсовет</w:t>
      </w:r>
    </w:p>
    <w:p w:rsidR="001E7C83" w:rsidRDefault="001E7C83" w:rsidP="001E7C83">
      <w:pPr>
        <w:tabs>
          <w:tab w:val="left" w:pos="619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муниципального района</w:t>
      </w:r>
    </w:p>
    <w:p w:rsidR="001E7C83" w:rsidRDefault="001E7C83" w:rsidP="001E7C83">
      <w:pPr>
        <w:tabs>
          <w:tab w:val="left" w:pos="619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Ермекеевский район РБ</w:t>
      </w:r>
    </w:p>
    <w:p w:rsidR="001E7C83" w:rsidRDefault="001E7C83" w:rsidP="001E7C83">
      <w:pPr>
        <w:tabs>
          <w:tab w:val="left" w:pos="6195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от «14» февраля  2022 г. № 4</w:t>
      </w:r>
    </w:p>
    <w:p w:rsidR="001E7C83" w:rsidRDefault="001E7C83" w:rsidP="001E7C83">
      <w:pPr>
        <w:tabs>
          <w:tab w:val="left" w:pos="2685"/>
          <w:tab w:val="left" w:pos="8565"/>
        </w:tabs>
        <w:jc w:val="center"/>
        <w:rPr>
          <w:b/>
          <w:sz w:val="22"/>
          <w:szCs w:val="22"/>
        </w:rPr>
      </w:pPr>
    </w:p>
    <w:p w:rsidR="001E7C83" w:rsidRDefault="001E7C83" w:rsidP="001E7C83">
      <w:pPr>
        <w:tabs>
          <w:tab w:val="left" w:pos="2685"/>
          <w:tab w:val="left" w:pos="8565"/>
        </w:tabs>
        <w:jc w:val="center"/>
        <w:rPr>
          <w:b/>
          <w:sz w:val="22"/>
          <w:szCs w:val="22"/>
        </w:rPr>
      </w:pPr>
    </w:p>
    <w:p w:rsidR="001E7C83" w:rsidRDefault="001E7C83" w:rsidP="001E7C83">
      <w:pPr>
        <w:tabs>
          <w:tab w:val="left" w:pos="2685"/>
          <w:tab w:val="left" w:pos="856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1E7C83" w:rsidRDefault="001E7C83" w:rsidP="001E7C83">
      <w:pPr>
        <w:tabs>
          <w:tab w:val="left" w:pos="26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обеспечению безаварийного пропуска весеннего половодья на территории сельского поселения Старотураевский сельсовет муниципального района</w:t>
      </w:r>
    </w:p>
    <w:p w:rsidR="001E7C83" w:rsidRDefault="001E7C83" w:rsidP="001E7C83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Ермекеевский район Республики Башкортостан</w:t>
      </w:r>
    </w:p>
    <w:p w:rsidR="001E7C83" w:rsidRDefault="001E7C83" w:rsidP="001E7C83">
      <w:pPr>
        <w:ind w:firstLine="708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5127"/>
        <w:gridCol w:w="1398"/>
        <w:gridCol w:w="2387"/>
      </w:tblGrid>
      <w:tr w:rsidR="001E7C83" w:rsidTr="001E7C8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:rsidR="001E7C83" w:rsidRDefault="001E7C83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Мероприятия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Срок</w:t>
            </w:r>
          </w:p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исполнители</w:t>
            </w:r>
          </w:p>
        </w:tc>
      </w:tr>
      <w:tr w:rsidR="001E7C83" w:rsidTr="001E7C83">
        <w:trPr>
          <w:trHeight w:val="12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Определить основные  направления работы  </w:t>
            </w:r>
            <w:proofErr w:type="spellStart"/>
            <w:r>
              <w:rPr>
                <w:b/>
                <w:sz w:val="22"/>
                <w:szCs w:val="22"/>
              </w:rPr>
              <w:t>противопаводковой</w:t>
            </w:r>
            <w:proofErr w:type="spellEnd"/>
            <w:r>
              <w:rPr>
                <w:b/>
                <w:sz w:val="22"/>
                <w:szCs w:val="22"/>
              </w:rPr>
              <w:t xml:space="preserve"> комиссии, активизировать  работу по подготовке к пропуску льда и половодья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10.03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председатель </w:t>
            </w:r>
            <w:proofErr w:type="spellStart"/>
            <w:r>
              <w:rPr>
                <w:b/>
                <w:sz w:val="22"/>
                <w:szCs w:val="22"/>
              </w:rPr>
              <w:t>противопаводковой</w:t>
            </w:r>
            <w:proofErr w:type="spellEnd"/>
            <w:r>
              <w:rPr>
                <w:b/>
                <w:sz w:val="22"/>
                <w:szCs w:val="22"/>
              </w:rPr>
              <w:t xml:space="preserve">          </w:t>
            </w:r>
          </w:p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комиссии</w:t>
            </w:r>
          </w:p>
        </w:tc>
      </w:tr>
      <w:tr w:rsidR="001E7C83" w:rsidTr="001E7C83">
        <w:trPr>
          <w:trHeight w:val="178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Определить улицы населенных пунктов,</w:t>
            </w:r>
          </w:p>
          <w:p w:rsidR="001E7C83" w:rsidRDefault="001E7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 экономики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>материальные ценности, которые могут быть затоплены талыми водами, разработать план  предупредительных и спасательных работ по каждому объекту.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10.03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противопаводковая</w:t>
            </w:r>
            <w:proofErr w:type="spellEnd"/>
            <w:r>
              <w:rPr>
                <w:b/>
                <w:sz w:val="22"/>
                <w:szCs w:val="22"/>
              </w:rPr>
              <w:t xml:space="preserve"> комиссия,</w:t>
            </w:r>
          </w:p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СП </w:t>
            </w:r>
          </w:p>
        </w:tc>
      </w:tr>
      <w:tr w:rsidR="001E7C83" w:rsidTr="001E7C83">
        <w:trPr>
          <w:trHeight w:val="10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Провести инструктаж всех работников,</w:t>
            </w:r>
          </w:p>
          <w:p w:rsidR="001E7C83" w:rsidRDefault="001E7C83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осуществляющих</w:t>
            </w:r>
            <w:proofErr w:type="gramEnd"/>
            <w:r>
              <w:rPr>
                <w:b/>
                <w:sz w:val="22"/>
                <w:szCs w:val="22"/>
              </w:rPr>
              <w:t xml:space="preserve"> работы, связанные с пропуском льда и половодья.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10.03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СП, </w:t>
            </w:r>
            <w:proofErr w:type="spellStart"/>
            <w:r>
              <w:rPr>
                <w:b/>
                <w:sz w:val="22"/>
                <w:szCs w:val="22"/>
              </w:rPr>
              <w:t>противопаводковая</w:t>
            </w:r>
            <w:proofErr w:type="spellEnd"/>
            <w:r>
              <w:rPr>
                <w:b/>
                <w:sz w:val="22"/>
                <w:szCs w:val="22"/>
              </w:rPr>
              <w:t xml:space="preserve">  комиссия </w:t>
            </w:r>
          </w:p>
        </w:tc>
      </w:tr>
      <w:tr w:rsidR="001E7C83" w:rsidTr="001E7C83">
        <w:trPr>
          <w:trHeight w:val="12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угрозе  затопления эвакуировать  население из зон затопления с временным размещением в заранее подготовленных помещениях.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период половодья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СП</w:t>
            </w:r>
          </w:p>
        </w:tc>
      </w:tr>
      <w:tr w:rsidR="001E7C83" w:rsidTr="001E7C83">
        <w:trPr>
          <w:trHeight w:val="132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период весеннего половодья  </w:t>
            </w:r>
            <w:proofErr w:type="spellStart"/>
            <w:r>
              <w:rPr>
                <w:b/>
                <w:sz w:val="22"/>
                <w:szCs w:val="22"/>
              </w:rPr>
              <w:t>противопаводковой</w:t>
            </w:r>
            <w:proofErr w:type="spellEnd"/>
            <w:r>
              <w:rPr>
                <w:b/>
                <w:sz w:val="22"/>
                <w:szCs w:val="22"/>
              </w:rPr>
              <w:t xml:space="preserve"> комиссии  организовать круглосуточное  дежурство ответственных лиц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период половодья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83" w:rsidRDefault="001E7C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СП</w:t>
            </w:r>
          </w:p>
        </w:tc>
      </w:tr>
    </w:tbl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/>
    <w:p w:rsidR="001E7C83" w:rsidRDefault="001E7C83" w:rsidP="001E7C83">
      <w:pPr>
        <w:jc w:val="right"/>
      </w:pPr>
      <w:r>
        <w:t xml:space="preserve">                </w:t>
      </w:r>
    </w:p>
    <w:p w:rsidR="001E7C83" w:rsidRDefault="001E7C83" w:rsidP="001E7C83">
      <w:pPr>
        <w:jc w:val="right"/>
      </w:pPr>
      <w:r>
        <w:lastRenderedPageBreak/>
        <w:t xml:space="preserve">                 Приложение №2</w:t>
      </w:r>
    </w:p>
    <w:p w:rsidR="001E7C83" w:rsidRDefault="001E7C83" w:rsidP="001E7C83">
      <w:r>
        <w:t xml:space="preserve">                                                                              к постановлению главы сельского поселения</w:t>
      </w:r>
    </w:p>
    <w:p w:rsidR="001E7C83" w:rsidRDefault="001E7C83" w:rsidP="001E7C83">
      <w:r>
        <w:t xml:space="preserve">                                                                                                            Старотураевский сельсовет    </w:t>
      </w:r>
    </w:p>
    <w:p w:rsidR="001E7C83" w:rsidRDefault="001E7C83" w:rsidP="001E7C83">
      <w:r>
        <w:t xml:space="preserve">                                                                                                         от 14  февраля 2022 года № 4</w:t>
      </w:r>
    </w:p>
    <w:p w:rsidR="001E7C83" w:rsidRDefault="001E7C83" w:rsidP="001E7C83"/>
    <w:p w:rsidR="001E7C83" w:rsidRDefault="001E7C83" w:rsidP="001E7C83">
      <w:r>
        <w:t xml:space="preserve">                  КОМИССИЯ ПО БОРЬБЕ С ВЕСЕННИМ ПОЛОВОДЬЕМ</w:t>
      </w:r>
    </w:p>
    <w:p w:rsidR="001E7C83" w:rsidRDefault="001E7C83" w:rsidP="001E7C83"/>
    <w:p w:rsidR="001E7C83" w:rsidRDefault="001E7C83" w:rsidP="001E7C83">
      <w:r>
        <w:t>Улица Лесная          закрепить     трактор МТЗ-80,ДТ-75,ГАЗ-53</w:t>
      </w:r>
    </w:p>
    <w:p w:rsidR="001E7C83" w:rsidRDefault="001E7C83" w:rsidP="001E7C83">
      <w:r>
        <w:t>1.Шафигуллин Р.Б. -ответственный</w:t>
      </w:r>
    </w:p>
    <w:p w:rsidR="001E7C83" w:rsidRDefault="001E7C83" w:rsidP="001E7C83">
      <w:r>
        <w:t>2.Гильфанов А.И.</w:t>
      </w:r>
    </w:p>
    <w:p w:rsidR="001E7C83" w:rsidRDefault="001E7C83" w:rsidP="001E7C83">
      <w:r>
        <w:t>3.Фахртдинов А.А</w:t>
      </w:r>
    </w:p>
    <w:p w:rsidR="001E7C83" w:rsidRDefault="001E7C83" w:rsidP="001E7C83">
      <w:r>
        <w:t>4.Шафигуллин Б.И.</w:t>
      </w:r>
    </w:p>
    <w:p w:rsidR="001E7C83" w:rsidRDefault="001E7C83" w:rsidP="001E7C83">
      <w:r>
        <w:t>5.Кашапов Г.</w:t>
      </w:r>
      <w:proofErr w:type="gramStart"/>
      <w:r>
        <w:t>Ш</w:t>
      </w:r>
      <w:proofErr w:type="gramEnd"/>
    </w:p>
    <w:p w:rsidR="001E7C83" w:rsidRDefault="001E7C83" w:rsidP="001E7C83">
      <w:r>
        <w:t>6.Каримов Р.Г.</w:t>
      </w:r>
    </w:p>
    <w:p w:rsidR="001E7C83" w:rsidRDefault="001E7C83" w:rsidP="001E7C83">
      <w:r>
        <w:t>7.Гильфанов М.М.</w:t>
      </w:r>
    </w:p>
    <w:p w:rsidR="001E7C83" w:rsidRDefault="001E7C83" w:rsidP="001E7C83"/>
    <w:p w:rsidR="001E7C83" w:rsidRDefault="001E7C83" w:rsidP="001E7C83">
      <w:r>
        <w:t>Ул</w:t>
      </w:r>
      <w:proofErr w:type="gramStart"/>
      <w:r>
        <w:t>.К</w:t>
      </w:r>
      <w:proofErr w:type="gramEnd"/>
      <w:r>
        <w:t>оммунистическая        закрепить тракторы  Т-16,  МТЗ-82 ,УАЗ</w:t>
      </w:r>
    </w:p>
    <w:p w:rsidR="001E7C83" w:rsidRDefault="001E7C83" w:rsidP="001E7C83">
      <w:r>
        <w:t xml:space="preserve"> 1.Сибагатуллин Н.Х.- ответственный</w:t>
      </w:r>
    </w:p>
    <w:p w:rsidR="001E7C83" w:rsidRDefault="001E7C83" w:rsidP="001E7C83">
      <w:r>
        <w:t xml:space="preserve"> 2.Галимов Г.К.</w:t>
      </w:r>
    </w:p>
    <w:p w:rsidR="001E7C83" w:rsidRDefault="001E7C83" w:rsidP="001E7C83">
      <w:r>
        <w:t xml:space="preserve"> 3.Бадртдинов М.М.</w:t>
      </w:r>
    </w:p>
    <w:p w:rsidR="001E7C83" w:rsidRDefault="001E7C83" w:rsidP="001E7C83">
      <w:r>
        <w:t xml:space="preserve"> 4.Сибагатов Р.Х.</w:t>
      </w:r>
    </w:p>
    <w:p w:rsidR="001E7C83" w:rsidRDefault="001E7C83" w:rsidP="001E7C83">
      <w:r>
        <w:t xml:space="preserve"> 5.Исламов Т.Т.</w:t>
      </w:r>
    </w:p>
    <w:p w:rsidR="001E7C83" w:rsidRDefault="001E7C83" w:rsidP="001E7C83">
      <w:pPr>
        <w:rPr>
          <w:color w:val="FF6600"/>
        </w:rPr>
      </w:pPr>
      <w:r>
        <w:t xml:space="preserve"> 6.Исламов А.Т.</w:t>
      </w:r>
    </w:p>
    <w:p w:rsidR="001E7C83" w:rsidRDefault="001E7C83" w:rsidP="001E7C83"/>
    <w:p w:rsidR="001E7C83" w:rsidRDefault="001E7C83" w:rsidP="001E7C83">
      <w:r>
        <w:t>Улица Девятова  закрепить  трактор Т-16, автомашину КамАЗ</w:t>
      </w:r>
      <w:proofErr w:type="gramStart"/>
      <w:r>
        <w:t xml:space="preserve"> ,</w:t>
      </w:r>
      <w:proofErr w:type="gramEnd"/>
      <w:r>
        <w:t xml:space="preserve"> ЮМЗ-6</w:t>
      </w:r>
    </w:p>
    <w:p w:rsidR="001E7C83" w:rsidRDefault="001E7C83" w:rsidP="001E7C83">
      <w:r>
        <w:t>1. Ахметов Р.М.- ответственный</w:t>
      </w:r>
    </w:p>
    <w:p w:rsidR="001E7C83" w:rsidRDefault="001E7C83" w:rsidP="001E7C83">
      <w:r>
        <w:t xml:space="preserve">2. </w:t>
      </w:r>
      <w:proofErr w:type="spellStart"/>
      <w:r>
        <w:t>Халиуллин</w:t>
      </w:r>
      <w:proofErr w:type="spellEnd"/>
      <w:r>
        <w:t xml:space="preserve"> Р.М </w:t>
      </w:r>
    </w:p>
    <w:p w:rsidR="001E7C83" w:rsidRDefault="001E7C83" w:rsidP="001E7C83">
      <w:r>
        <w:t>3.Гибадуллин Р.Н.</w:t>
      </w:r>
    </w:p>
    <w:p w:rsidR="001E7C83" w:rsidRDefault="001E7C83" w:rsidP="001E7C83">
      <w:r>
        <w:t>4.Ахметзянов Р.З.</w:t>
      </w:r>
    </w:p>
    <w:p w:rsidR="001E7C83" w:rsidRDefault="001E7C83" w:rsidP="001E7C83">
      <w:r>
        <w:t>5.Габрахманов Р.Т.</w:t>
      </w:r>
    </w:p>
    <w:p w:rsidR="001E7C83" w:rsidRDefault="001E7C83" w:rsidP="001E7C83"/>
    <w:p w:rsidR="001E7C83" w:rsidRDefault="001E7C83" w:rsidP="001E7C83">
      <w:r>
        <w:t>ЦЕНТРАЛЬНЫЙ МОСТ</w:t>
      </w:r>
    </w:p>
    <w:p w:rsidR="001E7C83" w:rsidRDefault="001E7C83" w:rsidP="001E7C83">
      <w:r>
        <w:t xml:space="preserve"> 1.Ахметов Р.М.- ответственный</w:t>
      </w:r>
      <w:r>
        <w:tab/>
        <w:t>закрепить трактор ЮМЗ-6</w:t>
      </w:r>
    </w:p>
    <w:p w:rsidR="001E7C83" w:rsidRDefault="001E7C83" w:rsidP="001E7C83">
      <w:r>
        <w:t xml:space="preserve"> 2.Шафиков Р.Я.</w:t>
      </w:r>
    </w:p>
    <w:p w:rsidR="001E7C83" w:rsidRDefault="001E7C83" w:rsidP="001E7C83">
      <w:r>
        <w:t xml:space="preserve"> 3.Валиев И.Б.</w:t>
      </w:r>
    </w:p>
    <w:p w:rsidR="001E7C83" w:rsidRDefault="001E7C83" w:rsidP="001E7C83">
      <w:r>
        <w:t xml:space="preserve"> 4.Мадатов Ф.М. </w:t>
      </w:r>
    </w:p>
    <w:p w:rsidR="001E7C83" w:rsidRDefault="001E7C83" w:rsidP="001E7C83">
      <w:r>
        <w:t xml:space="preserve"> 5.Кадыргулов Н.С</w:t>
      </w:r>
    </w:p>
    <w:p w:rsidR="001E7C83" w:rsidRDefault="001E7C83" w:rsidP="001E7C83">
      <w:r>
        <w:t xml:space="preserve"> 6.Фазуллин Р.Н.</w:t>
      </w:r>
    </w:p>
    <w:p w:rsidR="001E7C83" w:rsidRDefault="001E7C83" w:rsidP="001E7C83"/>
    <w:p w:rsidR="001E7C83" w:rsidRDefault="001E7C83" w:rsidP="001E7C83">
      <w:r>
        <w:t xml:space="preserve">МОСТ через речку </w:t>
      </w:r>
      <w:proofErr w:type="spellStart"/>
      <w:r>
        <w:t>Улькау</w:t>
      </w:r>
      <w:proofErr w:type="spellEnd"/>
      <w:r>
        <w:t xml:space="preserve"> закрепить автомашину ГАЗ-53</w:t>
      </w:r>
    </w:p>
    <w:p w:rsidR="001E7C83" w:rsidRDefault="001E7C83" w:rsidP="001E7C83">
      <w:r>
        <w:t>1.Бадртдинов М.М. ответственный</w:t>
      </w:r>
    </w:p>
    <w:p w:rsidR="001E7C83" w:rsidRDefault="001E7C83" w:rsidP="001E7C83">
      <w:r>
        <w:t>2.Фахретдинов А.А.</w:t>
      </w:r>
    </w:p>
    <w:p w:rsidR="001E7C83" w:rsidRDefault="001E7C83" w:rsidP="001E7C83">
      <w:r>
        <w:t>3.Сапкулов Р.Г.</w:t>
      </w:r>
    </w:p>
    <w:p w:rsidR="001E7C83" w:rsidRDefault="001E7C83" w:rsidP="001E7C83"/>
    <w:p w:rsidR="001E7C83" w:rsidRDefault="001E7C83" w:rsidP="001E7C83">
      <w:r>
        <w:t>Улица Зеленая  закрепить МТЗ-80</w:t>
      </w:r>
      <w:r>
        <w:tab/>
      </w:r>
    </w:p>
    <w:p w:rsidR="001E7C83" w:rsidRDefault="001E7C83" w:rsidP="001E7C83">
      <w:r>
        <w:t>1.Мухаметгалеев Д.Т. ответственный</w:t>
      </w:r>
    </w:p>
    <w:p w:rsidR="001E7C83" w:rsidRDefault="001E7C83" w:rsidP="001E7C83">
      <w:r>
        <w:t>2.Сапкулов Ф.М.</w:t>
      </w:r>
    </w:p>
    <w:p w:rsidR="001E7C83" w:rsidRDefault="001E7C83" w:rsidP="001E7C83">
      <w:r>
        <w:t>3.Халяфиев Р</w:t>
      </w:r>
      <w:proofErr w:type="gramStart"/>
      <w:r>
        <w:t>,А</w:t>
      </w:r>
      <w:proofErr w:type="gramEnd"/>
      <w:r>
        <w:t>.</w:t>
      </w:r>
    </w:p>
    <w:p w:rsidR="001E7C83" w:rsidRDefault="001E7C83" w:rsidP="001E7C83">
      <w:r>
        <w:t>4.Абдуразаков И.Д.</w:t>
      </w:r>
    </w:p>
    <w:p w:rsidR="001E7C83" w:rsidRDefault="001E7C83" w:rsidP="001E7C83">
      <w:r>
        <w:t>5.Ахметвалиев Р.А.</w:t>
      </w:r>
    </w:p>
    <w:p w:rsidR="001E7C83" w:rsidRDefault="001E7C83" w:rsidP="001E7C83"/>
    <w:p w:rsidR="001E7C83" w:rsidRDefault="001E7C83" w:rsidP="001E7C83"/>
    <w:p w:rsidR="001E7C83" w:rsidRDefault="001E7C83" w:rsidP="001E7C83">
      <w:r>
        <w:lastRenderedPageBreak/>
        <w:t>Улица Первомайская        закрепить автомашину УАЗ, трактор МТЗ-80</w:t>
      </w:r>
    </w:p>
    <w:p w:rsidR="001E7C83" w:rsidRDefault="001E7C83" w:rsidP="001E7C83">
      <w:r>
        <w:t>1.Сибагатов Р.Р. ответственный</w:t>
      </w:r>
    </w:p>
    <w:p w:rsidR="001E7C83" w:rsidRDefault="001E7C83" w:rsidP="001E7C83">
      <w:r>
        <w:t>2.Шаяхметов И.Ф.</w:t>
      </w:r>
    </w:p>
    <w:p w:rsidR="001E7C83" w:rsidRDefault="001E7C83" w:rsidP="001E7C83">
      <w:r>
        <w:t>3.Шаяхметов Ф.Х.</w:t>
      </w:r>
    </w:p>
    <w:p w:rsidR="001E7C83" w:rsidRDefault="001E7C83" w:rsidP="001E7C83">
      <w:r>
        <w:t xml:space="preserve">4.Насибуллин И.М. </w:t>
      </w:r>
    </w:p>
    <w:p w:rsidR="001E7C83" w:rsidRDefault="001E7C83" w:rsidP="001E7C83">
      <w:r>
        <w:t>5.Аглиуллин З.З.</w:t>
      </w:r>
    </w:p>
    <w:p w:rsidR="001E7C83" w:rsidRDefault="001E7C83" w:rsidP="001E7C83">
      <w:r>
        <w:t>6.Ахметзянов А.С.</w:t>
      </w:r>
    </w:p>
    <w:p w:rsidR="001E7C83" w:rsidRDefault="001E7C83" w:rsidP="001E7C83">
      <w:r>
        <w:t>7.Нафиков З.Р.</w:t>
      </w:r>
    </w:p>
    <w:p w:rsidR="001E7C83" w:rsidRDefault="001E7C83" w:rsidP="001E7C83">
      <w:r>
        <w:t xml:space="preserve"> </w:t>
      </w:r>
    </w:p>
    <w:p w:rsidR="001E7C83" w:rsidRDefault="001E7C83" w:rsidP="001E7C83">
      <w:r>
        <w:t>Ул</w:t>
      </w:r>
      <w:proofErr w:type="gramStart"/>
      <w:r>
        <w:t>.С</w:t>
      </w:r>
      <w:proofErr w:type="gramEnd"/>
      <w:r>
        <w:t>адовая  закрепить трактор МТЗ-80 , МТЗ-82</w:t>
      </w:r>
    </w:p>
    <w:p w:rsidR="001E7C83" w:rsidRDefault="001E7C83" w:rsidP="001E7C83">
      <w:r>
        <w:t>1.Шакиров С.М.</w:t>
      </w:r>
      <w:r>
        <w:br/>
        <w:t>2.Валиев В.Б.</w:t>
      </w:r>
    </w:p>
    <w:p w:rsidR="001E7C83" w:rsidRDefault="001E7C83" w:rsidP="001E7C83">
      <w:r>
        <w:t>3.Садыков М.М.</w:t>
      </w:r>
    </w:p>
    <w:p w:rsidR="001E7C83" w:rsidRDefault="001E7C83" w:rsidP="001E7C83">
      <w:r>
        <w:t>4.Зарипов Т.З.</w:t>
      </w:r>
    </w:p>
    <w:p w:rsidR="001E7C83" w:rsidRDefault="001E7C83" w:rsidP="001E7C83"/>
    <w:p w:rsidR="001E7C83" w:rsidRDefault="001E7C83" w:rsidP="001E7C83"/>
    <w:p w:rsidR="001E7C83" w:rsidRDefault="001E7C83" w:rsidP="001E7C83"/>
    <w:p w:rsidR="000150F2" w:rsidRDefault="000150F2"/>
    <w:sectPr w:rsidR="000150F2" w:rsidSect="0001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C83"/>
    <w:rsid w:val="000150F2"/>
    <w:rsid w:val="0014612B"/>
    <w:rsid w:val="001E7C83"/>
    <w:rsid w:val="009F6C2B"/>
    <w:rsid w:val="00A9019F"/>
    <w:rsid w:val="00D33F92"/>
    <w:rsid w:val="00E047EB"/>
    <w:rsid w:val="00E6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6521</Characters>
  <Application>Microsoft Office Word</Application>
  <DocSecurity>0</DocSecurity>
  <Lines>54</Lines>
  <Paragraphs>15</Paragraphs>
  <ScaleCrop>false</ScaleCrop>
  <Company>Microsoft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2022-03-03T10:34:00Z</dcterms:created>
  <dcterms:modified xsi:type="dcterms:W3CDTF">2022-03-03T10:36:00Z</dcterms:modified>
</cp:coreProperties>
</file>